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17" w:rsidRDefault="00D16B17" w:rsidP="00D16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МУНИЦИПАЛЬНОГО ОБРАЗОВАНИЯ ОТРАДНЕНСКИЙ РАЙОН </w:t>
      </w:r>
    </w:p>
    <w:p w:rsidR="00D16B17" w:rsidRDefault="00D16B17" w:rsidP="00D16B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B17" w:rsidRDefault="00D16B17" w:rsidP="00D16B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УЧРЕЖДЕНИЕ ДОПОЛНИТЕЛЬНОГО ОБРАЗОВАНИЯ</w:t>
      </w:r>
    </w:p>
    <w:p w:rsidR="00D16B17" w:rsidRDefault="00D16B17" w:rsidP="00D16B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 ДЕТСКОГО ТВОРЧЕСТВА СТАНИЦЫ СПОКОЙНОЙ</w:t>
      </w:r>
    </w:p>
    <w:p w:rsidR="00D16B17" w:rsidRDefault="00D16B17" w:rsidP="00D16B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B17" w:rsidRDefault="00D16B17" w:rsidP="00D16B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B17" w:rsidRDefault="00D16B17" w:rsidP="00D16B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Принята на заседании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тверждаю </w:t>
      </w:r>
    </w:p>
    <w:p w:rsidR="00D16B17" w:rsidRDefault="00D16B17" w:rsidP="00D16B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педагогического совета МАУДО ЦДТ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Директор МАУДО ЦДТ                      </w:t>
      </w:r>
    </w:p>
    <w:p w:rsidR="00D16B17" w:rsidRDefault="00D16B17" w:rsidP="00D16B17">
      <w:pPr>
        <w:spacing w:after="0" w:line="240" w:lineRule="auto"/>
        <w:ind w:left="4248" w:hanging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«____»___________________2021г.                           __________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Т.В.Спасова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D16B17" w:rsidRDefault="00D16B17" w:rsidP="00D16B17">
      <w:pPr>
        <w:spacing w:after="0" w:line="240" w:lineRule="auto"/>
        <w:ind w:left="4248" w:hanging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 № _____________________                           «____»_________2021 г.</w:t>
      </w:r>
    </w:p>
    <w:p w:rsidR="00D16B17" w:rsidRDefault="00D16B17" w:rsidP="00D16B17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B17" w:rsidRDefault="00D16B17" w:rsidP="00D16B17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B17" w:rsidRDefault="00D16B17" w:rsidP="00D16B17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6B17" w:rsidRPr="00D16B17" w:rsidRDefault="00D16B17" w:rsidP="00D16B17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D16B17">
        <w:rPr>
          <w:rFonts w:ascii="Times New Roman" w:hAnsi="Times New Roman" w:cs="Times New Roman"/>
          <w:b/>
          <w:sz w:val="28"/>
          <w:szCs w:val="28"/>
        </w:rPr>
        <w:t xml:space="preserve">ОПОЛНИТЕЛЬНАЯ ОБШЕОБРАЗОВАТЕЛЬНАЯ </w:t>
      </w:r>
    </w:p>
    <w:p w:rsidR="00D16B17" w:rsidRPr="00D16B17" w:rsidRDefault="00D16B17" w:rsidP="00D16B17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B17">
        <w:rPr>
          <w:rFonts w:ascii="Times New Roman" w:hAnsi="Times New Roman" w:cs="Times New Roman"/>
          <w:b/>
          <w:sz w:val="28"/>
          <w:szCs w:val="28"/>
        </w:rPr>
        <w:t>ОБЩЕРАЗВИВАЮЩАЯ РАЗНОУРОВНЕВАЯ ПРОГРАММА</w:t>
      </w:r>
    </w:p>
    <w:p w:rsidR="00D16B17" w:rsidRPr="00D16B17" w:rsidRDefault="00D16B17" w:rsidP="00D16B17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B17" w:rsidRPr="00D16B17" w:rsidRDefault="00DD477B" w:rsidP="00D16B17">
      <w:pPr>
        <w:tabs>
          <w:tab w:val="left" w:pos="22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9" w:tooltip="Редактировать название образовательной области" w:history="1">
        <w:r w:rsidR="00D16B17" w:rsidRPr="00D16B17">
          <w:rPr>
            <w:rStyle w:val="ad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СОЦИАЛЬНО-ПЕДАГОГИЧЕСКОЙ НАПРАВЛЕННОСТИ</w:t>
        </w:r>
      </w:hyperlink>
    </w:p>
    <w:p w:rsidR="00D16B17" w:rsidRDefault="00D16B17" w:rsidP="00D16B17">
      <w:pPr>
        <w:tabs>
          <w:tab w:val="left" w:pos="2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B17" w:rsidRDefault="00D16B17" w:rsidP="00D16B17">
      <w:pPr>
        <w:tabs>
          <w:tab w:val="left" w:pos="22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«ВСЕЗНАЙКИ»</w:t>
      </w:r>
    </w:p>
    <w:p w:rsidR="00D16B17" w:rsidRDefault="00D16B17" w:rsidP="00D16B17">
      <w:pPr>
        <w:tabs>
          <w:tab w:val="left" w:pos="22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6B17" w:rsidRDefault="00D16B17" w:rsidP="00D16B17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Уровень программы: </w:t>
      </w:r>
      <w:r w:rsidR="009E5621">
        <w:rPr>
          <w:rFonts w:ascii="Times New Roman" w:hAnsi="Times New Roman" w:cs="Times New Roman"/>
          <w:color w:val="000000" w:themeColor="text1"/>
          <w:sz w:val="28"/>
          <w:szCs w:val="28"/>
        </w:rPr>
        <w:t>ознакомительный</w:t>
      </w:r>
    </w:p>
    <w:p w:rsidR="00D16B17" w:rsidRDefault="00D16B17" w:rsidP="00D16B17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16B17" w:rsidRDefault="00D16B17" w:rsidP="00D16B17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1 год: 144 ч. </w:t>
      </w:r>
    </w:p>
    <w:p w:rsidR="00D16B17" w:rsidRDefault="00D16B17" w:rsidP="00D16B17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16B17" w:rsidRDefault="00D16B17" w:rsidP="00D16B17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Возрастная категория: </w:t>
      </w:r>
      <w:r w:rsidRPr="00854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8540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5,5 </w:t>
      </w:r>
      <w:r w:rsidRPr="00854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Pr="008540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Pr="00854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:rsidR="00D16B17" w:rsidRDefault="00D16B17" w:rsidP="00D16B17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6B17" w:rsidRDefault="00D16B17" w:rsidP="00D16B17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обучения: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очная</w:t>
      </w:r>
    </w:p>
    <w:p w:rsidR="00D16B17" w:rsidRDefault="00D16B17" w:rsidP="00D16B17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D16B17" w:rsidRDefault="00D16B17" w:rsidP="00D16B17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Вид программы: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модифицированная</w:t>
      </w:r>
      <w:proofErr w:type="gramEnd"/>
    </w:p>
    <w:p w:rsidR="00D16B17" w:rsidRDefault="00D16B17" w:rsidP="00D16B17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D16B17" w:rsidRDefault="00D16B17" w:rsidP="00D16B17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Программа реализуется </w:t>
      </w:r>
      <w:r w:rsidR="009E5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ПФДО</w:t>
      </w:r>
    </w:p>
    <w:p w:rsidR="00D16B17" w:rsidRDefault="00D16B17" w:rsidP="00D16B17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6B17" w:rsidRDefault="00D16B17" w:rsidP="00D16B17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-номер Программы в Навигаторе:</w:t>
      </w:r>
      <w:r w:rsidRPr="00EC57C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10601</w:t>
      </w:r>
    </w:p>
    <w:p w:rsidR="00D16B17" w:rsidRDefault="00D16B17" w:rsidP="00D16B17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6B17" w:rsidRDefault="00D16B17" w:rsidP="00D16B17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6B17" w:rsidRDefault="00D16B17" w:rsidP="00D16B17">
      <w:pPr>
        <w:tabs>
          <w:tab w:val="left" w:pos="226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Автор–составитель:</w:t>
      </w:r>
    </w:p>
    <w:p w:rsidR="00D16B17" w:rsidRDefault="00D16B17" w:rsidP="00D16B17">
      <w:pPr>
        <w:tabs>
          <w:tab w:val="left" w:pos="2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Спасова Татьяна Валерьевна</w:t>
      </w:r>
    </w:p>
    <w:p w:rsidR="00D16B17" w:rsidRDefault="00D16B17" w:rsidP="00D16B17">
      <w:pPr>
        <w:tabs>
          <w:tab w:val="left" w:pos="2640"/>
        </w:tabs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педагог дополнительного образования</w:t>
      </w:r>
    </w:p>
    <w:p w:rsidR="00D16B17" w:rsidRDefault="00D16B17" w:rsidP="00D16B17">
      <w:pPr>
        <w:tabs>
          <w:tab w:val="left" w:pos="226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B17" w:rsidRDefault="00D16B17" w:rsidP="00D16B17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B17" w:rsidRDefault="00D16B17" w:rsidP="00D16B17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ст. Спокойная 2021г.</w:t>
      </w:r>
    </w:p>
    <w:p w:rsidR="00D16B17" w:rsidRDefault="00D16B17" w:rsidP="00D16B17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B17" w:rsidRDefault="00D16B17" w:rsidP="00D16B17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B17" w:rsidRPr="00B527D1" w:rsidRDefault="00D16B17" w:rsidP="00D16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27D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ПАСПОРТ</w:t>
      </w:r>
    </w:p>
    <w:p w:rsidR="00D16B17" w:rsidRPr="00B527D1" w:rsidRDefault="00D16B17" w:rsidP="00D16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27D1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дополнительной общеобразовательной общеразвивающей </w:t>
      </w:r>
      <w:proofErr w:type="spellStart"/>
      <w:r w:rsidRPr="00B527D1">
        <w:rPr>
          <w:rFonts w:ascii="Times New Roman" w:eastAsia="Calibri" w:hAnsi="Times New Roman" w:cs="Times New Roman"/>
          <w:b/>
          <w:sz w:val="24"/>
          <w:szCs w:val="24"/>
        </w:rPr>
        <w:t>разноуровневой</w:t>
      </w:r>
      <w:proofErr w:type="spellEnd"/>
      <w:r w:rsidRPr="00B527D1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</w:t>
      </w:r>
    </w:p>
    <w:p w:rsidR="00D16B17" w:rsidRPr="00B527D1" w:rsidRDefault="00D16B17" w:rsidP="00D16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527D1">
        <w:rPr>
          <w:rFonts w:ascii="Times New Roman" w:eastAsia="Calibri" w:hAnsi="Times New Roman" w:cs="Times New Roman"/>
          <w:b/>
          <w:sz w:val="24"/>
          <w:szCs w:val="24"/>
          <w:u w:val="single"/>
        </w:rPr>
        <w:t>«Всезнайки»,  социально-гуманитарная  направленность</w:t>
      </w:r>
    </w:p>
    <w:p w:rsidR="00D16B17" w:rsidRPr="00B527D1" w:rsidRDefault="00D16B17" w:rsidP="00D16B1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527D1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Pr="00B527D1">
        <w:rPr>
          <w:rFonts w:ascii="Times New Roman" w:eastAsia="Calibri" w:hAnsi="Times New Roman" w:cs="Times New Roman"/>
          <w:i/>
          <w:sz w:val="24"/>
          <w:szCs w:val="24"/>
        </w:rPr>
        <w:t>наименование программы с указанием направленности</w:t>
      </w:r>
      <w:r w:rsidRPr="00B527D1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tbl>
      <w:tblPr>
        <w:tblStyle w:val="11"/>
        <w:tblW w:w="9781" w:type="dxa"/>
        <w:tblInd w:w="108" w:type="dxa"/>
        <w:tblLook w:val="04A0" w:firstRow="1" w:lastRow="0" w:firstColumn="1" w:lastColumn="0" w:noHBand="0" w:noVBand="1"/>
      </w:tblPr>
      <w:tblGrid>
        <w:gridCol w:w="3096"/>
        <w:gridCol w:w="6685"/>
      </w:tblGrid>
      <w:tr w:rsidR="00D16B17" w:rsidRPr="00B527D1" w:rsidTr="00E2012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муниципалитета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B527D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D16B17" w:rsidRPr="00B527D1" w:rsidTr="00E2012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МАУДО ЦДТ ст. Спокойной</w:t>
            </w:r>
          </w:p>
        </w:tc>
      </w:tr>
      <w:tr w:rsidR="00D16B17" w:rsidRPr="00B527D1" w:rsidTr="00E2012E">
        <w:trPr>
          <w:trHeight w:val="503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</w:t>
            </w:r>
            <w:r w:rsidRPr="00B527D1">
              <w:rPr>
                <w:rFonts w:ascii="Times New Roman" w:hAnsi="Times New Roman" w:cs="Times New Roman"/>
                <w:b/>
                <w:sz w:val="28"/>
                <w:szCs w:val="28"/>
              </w:rPr>
              <w:t>-номер программы в АИС «Навигатор»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10601</w:t>
            </w:r>
          </w:p>
        </w:tc>
      </w:tr>
      <w:tr w:rsidR="00D16B17" w:rsidRPr="00B527D1" w:rsidTr="00E2012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17" w:rsidRPr="00B527D1" w:rsidRDefault="00D16B17" w:rsidP="00E20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</w:t>
            </w:r>
          </w:p>
          <w:p w:rsidR="00D16B17" w:rsidRPr="00B527D1" w:rsidRDefault="00D16B17" w:rsidP="00E20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"Всезнайки"</w:t>
            </w:r>
          </w:p>
        </w:tc>
      </w:tr>
      <w:tr w:rsidR="00D16B17" w:rsidRPr="00B527D1" w:rsidTr="00E2012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финансирования</w:t>
            </w:r>
          </w:p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(ПФДО, муниципальное задание, </w:t>
            </w:r>
            <w:proofErr w:type="spellStart"/>
            <w:r w:rsidRPr="00B527D1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</w:t>
            </w:r>
            <w:proofErr w:type="spellEnd"/>
            <w:r w:rsidRPr="00B527D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ПФДО</w:t>
            </w:r>
          </w:p>
        </w:tc>
      </w:tr>
      <w:tr w:rsidR="00D16B17" w:rsidRPr="00B527D1" w:rsidTr="00E2012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 (составителя)</w:t>
            </w:r>
          </w:p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Спасова Татьяна Валерьевна</w:t>
            </w:r>
          </w:p>
        </w:tc>
      </w:tr>
      <w:tr w:rsidR="00D16B17" w:rsidRPr="00B527D1" w:rsidTr="00E2012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Нормативная база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-Федеральный закон от 29 декабря 2012 года №273-ФЗ «Об образовании в Российской Федерации» (статья 75 «Дополнительное образование детей и взрослых»); </w:t>
            </w:r>
          </w:p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 xml:space="preserve">-Приказ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программам»; </w:t>
            </w:r>
          </w:p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 xml:space="preserve">-Постановление Главного государственного санитарного врача Российской Федерации от 4 июля 2014 г. N 41 г. Москва «Об утверждении СанПиН 2.4.4.3172-14 </w:t>
            </w:r>
            <w:proofErr w:type="spellStart"/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Санитарноэпидемиологические</w:t>
            </w:r>
            <w:proofErr w:type="spellEnd"/>
            <w:r w:rsidRPr="00B527D1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устройству, содержанию и организации </w:t>
            </w:r>
            <w:proofErr w:type="gramStart"/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B527D1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 xml:space="preserve">-Устав МАУДО ЦДТ </w:t>
            </w:r>
            <w:proofErr w:type="spellStart"/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покойной</w:t>
            </w:r>
            <w:proofErr w:type="spellEnd"/>
            <w:r w:rsidRPr="00B527D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 xml:space="preserve">-Положение о дополнительной общеобразовательной общеразвивающей программе МАУДО ЦДТ </w:t>
            </w:r>
            <w:proofErr w:type="spellStart"/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покойной</w:t>
            </w:r>
            <w:proofErr w:type="spellEnd"/>
            <w:r w:rsidRPr="00B52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6B17" w:rsidRPr="00B527D1" w:rsidTr="00E2012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</w:t>
            </w:r>
          </w:p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7D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17" w:rsidRPr="00B527D1" w:rsidRDefault="00D16B17" w:rsidP="00E2012E">
            <w:pPr>
              <w:spacing w:line="256" w:lineRule="auto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27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программу входит: пояснительная записка, новизна программы, актуальность, целесообразность </w:t>
            </w:r>
            <w:r w:rsidRPr="00B527D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программы, цели и задачи, сроки и формы реализации программы, планируемые результаты, учебно-тематический план, содержание программы, методическое обеспечение, виды и формы контроля, литература.</w:t>
            </w:r>
            <w:proofErr w:type="gramEnd"/>
          </w:p>
        </w:tc>
      </w:tr>
      <w:tr w:rsidR="00D16B17" w:rsidRPr="00B527D1" w:rsidTr="00E2012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Характеристика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B527D1" w:rsidRDefault="00D16B17" w:rsidP="00E2012E">
            <w:pPr>
              <w:spacing w:line="256" w:lineRule="auto"/>
              <w:ind w:left="34" w:righ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Cs/>
                <w:sz w:val="28"/>
                <w:szCs w:val="28"/>
              </w:rPr>
              <w:t>для группы дошкольников</w:t>
            </w:r>
          </w:p>
        </w:tc>
      </w:tr>
      <w:tr w:rsidR="00D16B17" w:rsidRPr="00B527D1" w:rsidTr="00E2012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D16B17" w:rsidRPr="00B527D1" w:rsidTr="00E2012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содержания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17" w:rsidRPr="00B527D1" w:rsidRDefault="009E5621" w:rsidP="00E2012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</w:tc>
      </w:tr>
      <w:tr w:rsidR="00D16B17" w:rsidRPr="00B527D1" w:rsidTr="00E2012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/>
                <w:sz w:val="28"/>
                <w:szCs w:val="28"/>
              </w:rPr>
              <w:t>освоения (объём)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144 ч</w:t>
            </w:r>
          </w:p>
        </w:tc>
      </w:tr>
      <w:tr w:rsidR="00D16B17" w:rsidRPr="00B527D1" w:rsidTr="00E2012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От  5,5   лет до  7  лет</w:t>
            </w:r>
          </w:p>
        </w:tc>
      </w:tr>
      <w:tr w:rsidR="00D16B17" w:rsidRPr="00B527D1" w:rsidTr="00E2012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17" w:rsidRPr="00B527D1" w:rsidRDefault="00D16B17" w:rsidP="00E2012E">
            <w:pPr>
              <w:spacing w:before="12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Подготовка ребенка к поступлению в 1 класс и развитие навыков для успешной адаптации к школьной деятельности</w:t>
            </w:r>
          </w:p>
        </w:tc>
      </w:tr>
      <w:tr w:rsidR="00D16B17" w:rsidRPr="00B527D1" w:rsidTr="00E2012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17" w:rsidRPr="00B527D1" w:rsidRDefault="00D16B1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Pr="00B527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Познавательные:</w:t>
            </w:r>
          </w:p>
          <w:p w:rsidR="00D16B17" w:rsidRPr="00B527D1" w:rsidRDefault="00D16B17" w:rsidP="00E2012E">
            <w:pPr>
              <w:tabs>
                <w:tab w:val="left" w:pos="720"/>
              </w:tabs>
              <w:spacing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- Формирование положительного отношения к учению;</w:t>
            </w:r>
          </w:p>
          <w:p w:rsidR="00D16B17" w:rsidRPr="00B527D1" w:rsidRDefault="00D16B17" w:rsidP="00E2012E">
            <w:pPr>
              <w:spacing w:line="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B17" w:rsidRPr="00B527D1" w:rsidRDefault="00D16B17" w:rsidP="00E2012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- Формирование познавательного интереса, желания узнавать новое;</w:t>
            </w:r>
          </w:p>
          <w:p w:rsidR="00D16B17" w:rsidRPr="00B527D1" w:rsidRDefault="00D16B17" w:rsidP="00E2012E">
            <w:pPr>
              <w:tabs>
                <w:tab w:val="left" w:pos="720"/>
              </w:tabs>
              <w:spacing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- Формирование адекватной возрастному уровню картины мира;</w:t>
            </w:r>
          </w:p>
          <w:p w:rsidR="00D16B17" w:rsidRPr="00B527D1" w:rsidRDefault="00D16B17" w:rsidP="00E2012E">
            <w:pPr>
              <w:tabs>
                <w:tab w:val="left" w:pos="367"/>
              </w:tabs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формирование учебно-познавательного интереса к учебной деятельности.</w:t>
            </w:r>
          </w:p>
          <w:p w:rsidR="00D16B17" w:rsidRPr="00B527D1" w:rsidRDefault="00D16B17" w:rsidP="00E2012E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Учебные:</w:t>
            </w:r>
          </w:p>
          <w:p w:rsidR="00D16B17" w:rsidRPr="00B527D1" w:rsidRDefault="00D16B17" w:rsidP="00E2012E">
            <w:pPr>
              <w:spacing w:line="3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B17" w:rsidRPr="00B527D1" w:rsidRDefault="00D16B17" w:rsidP="00E2012E">
            <w:pPr>
              <w:tabs>
                <w:tab w:val="left" w:pos="720"/>
              </w:tabs>
              <w:spacing w:line="226" w:lineRule="auto"/>
              <w:ind w:right="1020"/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- Формирование предметных компетенций в развитии речи, обучении грамоте,  элементарных математических представлений, познавательной деятельности, изобразительном творчестве, физкультуре, музыке.</w:t>
            </w:r>
          </w:p>
          <w:p w:rsidR="00D16B17" w:rsidRPr="00B527D1" w:rsidRDefault="00D16B17" w:rsidP="00E2012E">
            <w:pPr>
              <w:tabs>
                <w:tab w:val="left" w:pos="720"/>
              </w:tabs>
              <w:spacing w:line="226" w:lineRule="auto"/>
              <w:ind w:right="130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B527D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Развивающие:</w:t>
            </w:r>
            <w:r w:rsidRPr="00B527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D16B17" w:rsidRPr="00B527D1" w:rsidRDefault="00D16B17" w:rsidP="00E2012E">
            <w:pPr>
              <w:tabs>
                <w:tab w:val="left" w:pos="720"/>
              </w:tabs>
              <w:spacing w:line="226" w:lineRule="auto"/>
              <w:ind w:right="130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Развитие индивидуальных способностей и творческого потенциала ребенка</w:t>
            </w:r>
          </w:p>
          <w:p w:rsidR="00D16B17" w:rsidRPr="00B527D1" w:rsidRDefault="00D16B17" w:rsidP="00E2012E">
            <w:pPr>
              <w:tabs>
                <w:tab w:val="left" w:pos="720"/>
              </w:tabs>
              <w:spacing w:line="226" w:lineRule="auto"/>
              <w:ind w:right="13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27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Развитие, памяти, внимания, восприятия, мышления (наглядно-образного, логического и т.д., фантазии и творческих способностей</w:t>
            </w:r>
            <w:proofErr w:type="gramEnd"/>
          </w:p>
          <w:p w:rsidR="00D16B17" w:rsidRPr="00B527D1" w:rsidRDefault="00D16B17" w:rsidP="00E2012E">
            <w:pPr>
              <w:spacing w:line="3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B17" w:rsidRPr="00B527D1" w:rsidRDefault="00D16B1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7D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B527D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:</w:t>
            </w:r>
          </w:p>
          <w:p w:rsidR="00D16B17" w:rsidRPr="00B527D1" w:rsidRDefault="00D16B17" w:rsidP="00E2012E">
            <w:pPr>
              <w:spacing w:line="3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B17" w:rsidRPr="00B527D1" w:rsidRDefault="00D16B17" w:rsidP="00E2012E">
            <w:pPr>
              <w:tabs>
                <w:tab w:val="left" w:pos="583"/>
              </w:tabs>
              <w:spacing w:line="230" w:lineRule="auto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- формирование коммуникативных компетенций (слушает и слышит другого ребёнка, педагога; задаёт вопросы детям, взрослому; обращается за помощью к взрослому; может аргументировано отстаивать своё мнение);</w:t>
            </w:r>
          </w:p>
          <w:p w:rsidR="00D16B17" w:rsidRPr="00B527D1" w:rsidRDefault="00D16B17" w:rsidP="00E2012E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B17" w:rsidRPr="00B527D1" w:rsidRDefault="00D16B17" w:rsidP="00E2012E">
            <w:pPr>
              <w:tabs>
                <w:tab w:val="left" w:pos="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совершенствование умения организовать рабочее место и поддерживать порядок;</w:t>
            </w:r>
          </w:p>
          <w:p w:rsidR="00D16B17" w:rsidRPr="00B527D1" w:rsidRDefault="00D16B1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27D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Личностные и социального развития</w:t>
            </w:r>
            <w:proofErr w:type="gramEnd"/>
          </w:p>
          <w:p w:rsidR="00D16B17" w:rsidRPr="00B527D1" w:rsidRDefault="00D16B17" w:rsidP="00E2012E">
            <w:pPr>
              <w:spacing w:line="3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B17" w:rsidRPr="00B527D1" w:rsidRDefault="00D16B17" w:rsidP="00E2012E">
            <w:pPr>
              <w:tabs>
                <w:tab w:val="left" w:pos="583"/>
              </w:tabs>
              <w:spacing w:line="226" w:lineRule="auto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- развитие рефлексивных умений: анализировать, оценивать результаты своего труда, поступки, суждения, преодолевать неудачи;</w:t>
            </w:r>
          </w:p>
          <w:p w:rsidR="00D16B17" w:rsidRPr="00B527D1" w:rsidRDefault="00D16B17" w:rsidP="00E2012E">
            <w:pPr>
              <w:spacing w:line="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B17" w:rsidRPr="00B527D1" w:rsidRDefault="00D16B17" w:rsidP="00E2012E">
            <w:pPr>
              <w:tabs>
                <w:tab w:val="left" w:pos="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- развитие мотивационной готовности к школьному обучению;</w:t>
            </w:r>
          </w:p>
          <w:p w:rsidR="00D16B17" w:rsidRPr="00B527D1" w:rsidRDefault="00D16B17" w:rsidP="00E2012E">
            <w:pPr>
              <w:tabs>
                <w:tab w:val="left" w:pos="580"/>
              </w:tabs>
              <w:spacing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- воспитание бережного отношения к своим и чужим вещам;</w:t>
            </w:r>
          </w:p>
          <w:p w:rsidR="00D16B17" w:rsidRPr="00B527D1" w:rsidRDefault="00D16B17" w:rsidP="00E2012E">
            <w:pPr>
              <w:spacing w:line="3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B17" w:rsidRPr="00C07A2F" w:rsidRDefault="00D16B17" w:rsidP="00E2012E">
            <w:pPr>
              <w:tabs>
                <w:tab w:val="left" w:pos="583"/>
              </w:tabs>
              <w:spacing w:line="226" w:lineRule="auto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 xml:space="preserve"> -воспитание аккуратности при выполнении письменных работ, умения доводить начатое дело до конца.</w:t>
            </w:r>
          </w:p>
        </w:tc>
      </w:tr>
      <w:tr w:rsidR="00D16B17" w:rsidRPr="00B527D1" w:rsidTr="00E2012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Учебные курсы/ дисциплины/разделы (в соответствии с учебным планом)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B527D1" w:rsidRDefault="00D16B1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- Познавательн</w:t>
            </w:r>
            <w:proofErr w:type="gramStart"/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527D1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исследовательская деятельность</w:t>
            </w:r>
          </w:p>
          <w:p w:rsidR="00D16B17" w:rsidRPr="00B527D1" w:rsidRDefault="00D16B1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- Подготовка к обучению грамоте</w:t>
            </w:r>
          </w:p>
          <w:p w:rsidR="00D16B17" w:rsidRPr="00B527D1" w:rsidRDefault="00D16B1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- Математическая деятельность</w:t>
            </w:r>
          </w:p>
          <w:p w:rsidR="00D16B17" w:rsidRPr="00B527D1" w:rsidRDefault="00D16B1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- Физическое  воспитание</w:t>
            </w:r>
          </w:p>
          <w:p w:rsidR="00D16B17" w:rsidRPr="00B527D1" w:rsidRDefault="00D16B1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- Художественн</w:t>
            </w:r>
            <w:proofErr w:type="gramStart"/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527D1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 воспитание</w:t>
            </w:r>
          </w:p>
          <w:p w:rsidR="00D16B17" w:rsidRPr="00C07A2F" w:rsidRDefault="00D16B1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- Музыкальное  воспитание</w:t>
            </w:r>
          </w:p>
        </w:tc>
      </w:tr>
      <w:tr w:rsidR="00D16B17" w:rsidRPr="00B527D1" w:rsidTr="00E2012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/>
                <w:sz w:val="28"/>
                <w:szCs w:val="28"/>
              </w:rPr>
              <w:t>Ведущие формы и методы образовательной деятельности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B527D1" w:rsidRDefault="00D16B17" w:rsidP="00E2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Формы работы</w:t>
            </w:r>
            <w:r w:rsidRPr="00B527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 детьми </w:t>
            </w:r>
            <w:r w:rsidRPr="00B527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</w:p>
          <w:p w:rsidR="00D16B17" w:rsidRPr="00B527D1" w:rsidRDefault="00D16B17" w:rsidP="00E2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групповая,</w:t>
            </w:r>
            <w:r w:rsidRPr="00B527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</w:p>
          <w:p w:rsidR="00D16B17" w:rsidRPr="00B527D1" w:rsidRDefault="00D16B17" w:rsidP="00E2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совместная деятельность взрослого и ребёнка,</w:t>
            </w:r>
          </w:p>
          <w:p w:rsidR="00D16B17" w:rsidRPr="00B527D1" w:rsidRDefault="00D16B17" w:rsidP="00E2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самостоятельная деятельность детей,</w:t>
            </w:r>
          </w:p>
          <w:p w:rsidR="00D16B17" w:rsidRPr="00B527D1" w:rsidRDefault="00D16B17" w:rsidP="00E2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игр</w:t>
            </w:r>
            <w:proofErr w:type="gramStart"/>
            <w:r w:rsidRPr="00B527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ы-</w:t>
            </w:r>
            <w:proofErr w:type="gramEnd"/>
            <w:r w:rsidRPr="00B527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путешествия и т.п.</w:t>
            </w:r>
          </w:p>
          <w:p w:rsidR="00D16B17" w:rsidRPr="00B527D1" w:rsidRDefault="00D16B17" w:rsidP="00E2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Методы обучения </w:t>
            </w:r>
          </w:p>
          <w:p w:rsidR="00D16B17" w:rsidRPr="00B527D1" w:rsidRDefault="00D16B17" w:rsidP="00E2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Словесный метод (беседа, диалог, объяснение) </w:t>
            </w:r>
          </w:p>
          <w:p w:rsidR="00D16B17" w:rsidRPr="00B527D1" w:rsidRDefault="00D16B17" w:rsidP="00E2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Наглядно–иллюстративный метод (показ, демонстрация наглядных материалов)</w:t>
            </w:r>
          </w:p>
          <w:p w:rsidR="00D16B17" w:rsidRPr="00B527D1" w:rsidRDefault="00D16B17" w:rsidP="00E2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Практический метод (дидактическая игра, игровые упражнения, творческие задания, практическая работа)</w:t>
            </w:r>
          </w:p>
        </w:tc>
      </w:tr>
      <w:tr w:rsidR="00D16B17" w:rsidRPr="00B527D1" w:rsidTr="00E2012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/>
                <w:sz w:val="28"/>
                <w:szCs w:val="28"/>
              </w:rPr>
              <w:t>Формы мониторинга результативности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B527D1" w:rsidRDefault="00D16B17" w:rsidP="00E2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Входная диагностика: </w:t>
            </w:r>
          </w:p>
          <w:p w:rsidR="00D16B17" w:rsidRPr="00B527D1" w:rsidRDefault="00D16B17" w:rsidP="00E2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анкетирование родителей, собеседование, наблюдение. </w:t>
            </w:r>
          </w:p>
          <w:p w:rsidR="00D16B17" w:rsidRPr="00B527D1" w:rsidRDefault="00D16B17" w:rsidP="00E2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B527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Промежуточная</w:t>
            </w:r>
            <w:proofErr w:type="gramEnd"/>
            <w:r w:rsidRPr="00B527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: учебное занятие по итогам </w:t>
            </w:r>
          </w:p>
          <w:p w:rsidR="00D16B17" w:rsidRPr="00B527D1" w:rsidRDefault="00D16B17" w:rsidP="00E2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Аттестация по итогам учебного года: открытое итоговое учебное занятие (для родителей)</w:t>
            </w:r>
          </w:p>
        </w:tc>
      </w:tr>
      <w:tr w:rsidR="00D16B17" w:rsidRPr="00B527D1" w:rsidTr="00E2012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17" w:rsidRPr="00B527D1" w:rsidRDefault="00D16B17" w:rsidP="00E2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Предлагаемая программа предусматривает, что по окончании программы обучающиеся будут уметь:</w:t>
            </w:r>
          </w:p>
          <w:p w:rsidR="00D16B17" w:rsidRPr="00B527D1" w:rsidRDefault="00D16B17" w:rsidP="00E2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соблюдать правила поведения в школе, осознавая свою позицию ученика;</w:t>
            </w:r>
          </w:p>
          <w:p w:rsidR="00D16B17" w:rsidRPr="00B527D1" w:rsidRDefault="00D16B17" w:rsidP="00E2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правильно пользоваться карандашом, а также другими графическими материалами;</w:t>
            </w:r>
          </w:p>
          <w:p w:rsidR="00D16B17" w:rsidRPr="00B527D1" w:rsidRDefault="00D16B17" w:rsidP="00E2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-выполнять на слух инструкции для </w:t>
            </w:r>
            <w:proofErr w:type="gramStart"/>
            <w:r w:rsidRPr="00B52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обучающегося</w:t>
            </w:r>
            <w:proofErr w:type="gramEnd"/>
            <w:r w:rsidRPr="00B52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16B17" w:rsidRPr="00B527D1" w:rsidRDefault="00D16B17" w:rsidP="00E2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математике:</w:t>
            </w:r>
          </w:p>
          <w:p w:rsidR="00D16B17" w:rsidRPr="00B527D1" w:rsidRDefault="00D16B17" w:rsidP="00E2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-самостоятельно применять изобразительные умения и навыки, передавать форму, величину, пропорции и цвет предмета;</w:t>
            </w:r>
          </w:p>
          <w:p w:rsidR="00D16B17" w:rsidRPr="00B527D1" w:rsidRDefault="00D16B17" w:rsidP="00E2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-свободно считать и  сравнивать числа в пределах 10, знать «соседей» числа;</w:t>
            </w:r>
          </w:p>
          <w:p w:rsidR="00D16B17" w:rsidRPr="00B527D1" w:rsidRDefault="00D16B17" w:rsidP="00E2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-решать простые задачи арифметические задачи на сложение и вычитание (в одно действие);</w:t>
            </w:r>
          </w:p>
          <w:p w:rsidR="00D16B17" w:rsidRPr="00B527D1" w:rsidRDefault="00D16B17" w:rsidP="00E2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-ориентироваться в пространстве и времени, понимать отношение части и целого.</w:t>
            </w:r>
          </w:p>
          <w:p w:rsidR="00D16B17" w:rsidRPr="00B527D1" w:rsidRDefault="00D16B17" w:rsidP="00E2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развитию речи и подготовке к обучению грамоте:</w:t>
            </w:r>
          </w:p>
          <w:p w:rsidR="00D16B17" w:rsidRPr="00B527D1" w:rsidRDefault="00D16B17" w:rsidP="00E2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-на слух выделять звуки в слове, давать им характеристику (гласный-согласный, </w:t>
            </w:r>
            <w:proofErr w:type="spellStart"/>
            <w:r w:rsidRPr="00B52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твѐрдый</w:t>
            </w:r>
            <w:proofErr w:type="spellEnd"/>
            <w:r w:rsidRPr="00B52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мягкий, звонкий - глухой);</w:t>
            </w:r>
          </w:p>
          <w:p w:rsidR="00D16B17" w:rsidRPr="00B527D1" w:rsidRDefault="00D16B17" w:rsidP="00E2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-узнавать и называть буквы русского алфавита;</w:t>
            </w:r>
          </w:p>
          <w:p w:rsidR="00D16B17" w:rsidRPr="00B527D1" w:rsidRDefault="00D16B17" w:rsidP="00E2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-различать звуки и буквы;</w:t>
            </w:r>
          </w:p>
          <w:p w:rsidR="00D16B17" w:rsidRPr="00B527D1" w:rsidRDefault="00D16B17" w:rsidP="00E2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-соединять звуки в слоги;</w:t>
            </w:r>
          </w:p>
          <w:p w:rsidR="00D16B17" w:rsidRPr="00B527D1" w:rsidRDefault="00D16B17" w:rsidP="00E2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-составлять рассказ по картинке из 5-6 предложений;</w:t>
            </w:r>
          </w:p>
          <w:p w:rsidR="00D16B17" w:rsidRPr="00B527D1" w:rsidRDefault="00D16B17" w:rsidP="00E2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-пересказывать небольшие тексты.</w:t>
            </w:r>
          </w:p>
          <w:p w:rsidR="00D16B17" w:rsidRPr="00B527D1" w:rsidRDefault="00D16B17" w:rsidP="00E2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познавательной деятельности:</w:t>
            </w:r>
          </w:p>
          <w:p w:rsidR="00D16B17" w:rsidRPr="00B527D1" w:rsidRDefault="00D16B17" w:rsidP="00E2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Знать о</w:t>
            </w: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 xml:space="preserve"> явлениях  живой и  неживой природы, о жизни растительного, животного мира, влияния человека на природное окружение, состояние  окружающей природы  в соответствии </w:t>
            </w:r>
            <w:proofErr w:type="gramStart"/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527D1">
              <w:rPr>
                <w:rFonts w:ascii="Times New Roman" w:hAnsi="Times New Roman" w:cs="Times New Roman"/>
                <w:sz w:val="28"/>
                <w:szCs w:val="28"/>
              </w:rPr>
              <w:t xml:space="preserve"> временем года.</w:t>
            </w:r>
          </w:p>
          <w:p w:rsidR="00D16B17" w:rsidRPr="00B527D1" w:rsidRDefault="00D16B1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- Классифицировать окружающие  предметы, выделяя их родовые  и видовые  понятия признаков.</w:t>
            </w:r>
          </w:p>
          <w:p w:rsidR="00D16B17" w:rsidRPr="00D16B17" w:rsidRDefault="00D16B17" w:rsidP="00D1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- о Родине, семейных  отношениях, армии,  транспорте,  видах  труда  взрослых</w:t>
            </w:r>
          </w:p>
        </w:tc>
      </w:tr>
      <w:tr w:rsidR="00D16B17" w:rsidRPr="00B527D1" w:rsidTr="00E2012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Особые условия </w:t>
            </w:r>
          </w:p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/>
                <w:sz w:val="28"/>
                <w:szCs w:val="28"/>
              </w:rPr>
              <w:t>(доступность для детей с ОВЗ)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17" w:rsidRPr="00B527D1" w:rsidRDefault="00D16B17" w:rsidP="00E2012E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6B17" w:rsidRPr="00B527D1" w:rsidTr="00E2012E">
        <w:trPr>
          <w:trHeight w:val="613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Возможность реализации в сетевой форме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17" w:rsidRPr="00B527D1" w:rsidRDefault="00D16B17" w:rsidP="00E2012E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16B17" w:rsidRPr="00B527D1" w:rsidTr="00E2012E">
        <w:trPr>
          <w:trHeight w:val="553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17" w:rsidRPr="00B527D1" w:rsidRDefault="00D16B17" w:rsidP="00E2012E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16B17" w:rsidRPr="00B527D1" w:rsidTr="00E2012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17" w:rsidRPr="00B527D1" w:rsidRDefault="00D16B17" w:rsidP="00E2012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17" w:rsidRPr="00B527D1" w:rsidRDefault="00D16B17" w:rsidP="00E2012E">
            <w:pPr>
              <w:tabs>
                <w:tab w:val="left" w:pos="85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для занятий обеспечено: </w:t>
            </w:r>
          </w:p>
          <w:p w:rsidR="00D16B17" w:rsidRPr="00B527D1" w:rsidRDefault="00D16B17" w:rsidP="00E2012E">
            <w:pPr>
              <w:tabs>
                <w:tab w:val="left" w:pos="85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-плакаты;</w:t>
            </w:r>
          </w:p>
          <w:p w:rsidR="00D16B17" w:rsidRPr="00B527D1" w:rsidRDefault="00D16B17" w:rsidP="00E2012E">
            <w:pPr>
              <w:tabs>
                <w:tab w:val="left" w:pos="85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-проектор, </w:t>
            </w:r>
            <w:r w:rsidRPr="00B527D1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  <w:p w:rsidR="00D16B17" w:rsidRPr="00B527D1" w:rsidRDefault="00D16B17" w:rsidP="00E2012E">
            <w:pPr>
              <w:tabs>
                <w:tab w:val="left" w:pos="85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-дидактические игры</w:t>
            </w:r>
          </w:p>
        </w:tc>
      </w:tr>
    </w:tbl>
    <w:p w:rsidR="00D16B17" w:rsidRPr="00B527D1" w:rsidRDefault="00D16B17" w:rsidP="00D16B17">
      <w:pPr>
        <w:jc w:val="center"/>
      </w:pPr>
    </w:p>
    <w:p w:rsidR="00D16B17" w:rsidRPr="00D16B17" w:rsidRDefault="00D16B17" w:rsidP="00D16B17">
      <w:pPr>
        <w:jc w:val="center"/>
        <w:rPr>
          <w:rFonts w:ascii="Times New Roman" w:hAnsi="Times New Roman" w:cs="Times New Roman"/>
          <w:b/>
          <w:sz w:val="28"/>
        </w:rPr>
      </w:pPr>
      <w:r w:rsidRPr="00D16B17">
        <w:rPr>
          <w:rFonts w:ascii="Times New Roman" w:hAnsi="Times New Roman" w:cs="Times New Roman"/>
          <w:b/>
          <w:sz w:val="28"/>
        </w:rPr>
        <w:t>Содержание:</w:t>
      </w:r>
    </w:p>
    <w:p w:rsidR="00D16B17" w:rsidRPr="00B527D1" w:rsidRDefault="00D16B17" w:rsidP="00D16B17">
      <w:pPr>
        <w:rPr>
          <w:rFonts w:ascii="Times New Roman" w:hAnsi="Times New Roman" w:cs="Times New Roman"/>
          <w:sz w:val="28"/>
        </w:rPr>
      </w:pPr>
      <w:r w:rsidRPr="00B527D1">
        <w:rPr>
          <w:rFonts w:ascii="Times New Roman" w:hAnsi="Times New Roman" w:cs="Times New Roman"/>
          <w:b/>
          <w:sz w:val="28"/>
        </w:rPr>
        <w:t>Раздел № 1 «Комплекс основных характеристик программы»</w:t>
      </w:r>
      <w:r w:rsidR="00B73012">
        <w:rPr>
          <w:rFonts w:ascii="Times New Roman" w:hAnsi="Times New Roman" w:cs="Times New Roman"/>
          <w:sz w:val="28"/>
        </w:rPr>
        <w:t>……</w:t>
      </w:r>
      <w:r>
        <w:rPr>
          <w:rFonts w:ascii="Times New Roman" w:hAnsi="Times New Roman" w:cs="Times New Roman"/>
          <w:sz w:val="28"/>
        </w:rPr>
        <w:t xml:space="preserve">стр. </w:t>
      </w:r>
      <w:r w:rsidR="00B73012">
        <w:rPr>
          <w:rFonts w:ascii="Times New Roman" w:hAnsi="Times New Roman" w:cs="Times New Roman"/>
          <w:sz w:val="28"/>
        </w:rPr>
        <w:t>7</w:t>
      </w:r>
    </w:p>
    <w:p w:rsidR="00D16B17" w:rsidRPr="00B527D1" w:rsidRDefault="00D16B17" w:rsidP="00D16B17">
      <w:pPr>
        <w:rPr>
          <w:rFonts w:ascii="Times New Roman" w:hAnsi="Times New Roman" w:cs="Times New Roman"/>
          <w:sz w:val="28"/>
        </w:rPr>
      </w:pPr>
      <w:r w:rsidRPr="00B527D1">
        <w:rPr>
          <w:rFonts w:ascii="Times New Roman" w:hAnsi="Times New Roman" w:cs="Times New Roman"/>
          <w:sz w:val="28"/>
        </w:rPr>
        <w:t xml:space="preserve">1.1.  Пояснительная </w:t>
      </w:r>
      <w:r>
        <w:rPr>
          <w:rFonts w:ascii="Times New Roman" w:hAnsi="Times New Roman" w:cs="Times New Roman"/>
          <w:sz w:val="28"/>
        </w:rPr>
        <w:t>запи</w:t>
      </w:r>
      <w:r w:rsidR="00B73012">
        <w:rPr>
          <w:rFonts w:ascii="Times New Roman" w:hAnsi="Times New Roman" w:cs="Times New Roman"/>
          <w:sz w:val="28"/>
        </w:rPr>
        <w:t xml:space="preserve">ска………………………………………..…      </w:t>
      </w:r>
      <w:r>
        <w:rPr>
          <w:rFonts w:ascii="Times New Roman" w:hAnsi="Times New Roman" w:cs="Times New Roman"/>
          <w:sz w:val="28"/>
        </w:rPr>
        <w:t xml:space="preserve">стр. </w:t>
      </w:r>
      <w:r w:rsidR="00B73012">
        <w:rPr>
          <w:rFonts w:ascii="Times New Roman" w:hAnsi="Times New Roman" w:cs="Times New Roman"/>
          <w:sz w:val="28"/>
        </w:rPr>
        <w:t>7-11</w:t>
      </w:r>
    </w:p>
    <w:p w:rsidR="00D16B17" w:rsidRPr="00B527D1" w:rsidRDefault="00D16B17" w:rsidP="00D16B17">
      <w:pPr>
        <w:rPr>
          <w:rFonts w:ascii="Times New Roman" w:hAnsi="Times New Roman" w:cs="Times New Roman"/>
          <w:sz w:val="28"/>
        </w:rPr>
      </w:pPr>
      <w:r w:rsidRPr="00B527D1">
        <w:rPr>
          <w:rFonts w:ascii="Times New Roman" w:hAnsi="Times New Roman" w:cs="Times New Roman"/>
          <w:sz w:val="28"/>
        </w:rPr>
        <w:t>1.2.  Цель и задачи пр</w:t>
      </w:r>
      <w:r>
        <w:rPr>
          <w:rFonts w:ascii="Times New Roman" w:hAnsi="Times New Roman" w:cs="Times New Roman"/>
          <w:sz w:val="28"/>
        </w:rPr>
        <w:t>ограмм</w:t>
      </w:r>
      <w:r w:rsidR="00B73012">
        <w:rPr>
          <w:rFonts w:ascii="Times New Roman" w:hAnsi="Times New Roman" w:cs="Times New Roman"/>
          <w:sz w:val="28"/>
        </w:rPr>
        <w:t xml:space="preserve">ы ……….……………………….…..…       </w:t>
      </w:r>
      <w:r>
        <w:rPr>
          <w:rFonts w:ascii="Times New Roman" w:hAnsi="Times New Roman" w:cs="Times New Roman"/>
          <w:sz w:val="28"/>
        </w:rPr>
        <w:t xml:space="preserve">стр. </w:t>
      </w:r>
      <w:r w:rsidR="00B73012">
        <w:rPr>
          <w:rFonts w:ascii="Times New Roman" w:hAnsi="Times New Roman" w:cs="Times New Roman"/>
          <w:sz w:val="28"/>
        </w:rPr>
        <w:t>12</w:t>
      </w:r>
    </w:p>
    <w:p w:rsidR="00D16B17" w:rsidRPr="00B527D1" w:rsidRDefault="00D16B17" w:rsidP="00D16B17">
      <w:pPr>
        <w:rPr>
          <w:rFonts w:ascii="Times New Roman" w:hAnsi="Times New Roman" w:cs="Times New Roman"/>
          <w:sz w:val="28"/>
        </w:rPr>
      </w:pPr>
      <w:r w:rsidRPr="00B527D1">
        <w:rPr>
          <w:rFonts w:ascii="Times New Roman" w:hAnsi="Times New Roman" w:cs="Times New Roman"/>
          <w:sz w:val="28"/>
        </w:rPr>
        <w:t xml:space="preserve"> 1.3. Содержание прогр</w:t>
      </w:r>
      <w:r>
        <w:rPr>
          <w:rFonts w:ascii="Times New Roman" w:hAnsi="Times New Roman" w:cs="Times New Roman"/>
          <w:sz w:val="28"/>
        </w:rPr>
        <w:t>аммы …</w:t>
      </w:r>
      <w:r w:rsidR="00B73012">
        <w:rPr>
          <w:rFonts w:ascii="Times New Roman" w:hAnsi="Times New Roman" w:cs="Times New Roman"/>
          <w:sz w:val="28"/>
        </w:rPr>
        <w:t xml:space="preserve">…….…………………………....…         </w:t>
      </w:r>
      <w:r>
        <w:rPr>
          <w:rFonts w:ascii="Times New Roman" w:hAnsi="Times New Roman" w:cs="Times New Roman"/>
          <w:sz w:val="28"/>
        </w:rPr>
        <w:t xml:space="preserve">стр. </w:t>
      </w:r>
      <w:r w:rsidR="00B73012">
        <w:rPr>
          <w:rFonts w:ascii="Times New Roman" w:hAnsi="Times New Roman" w:cs="Times New Roman"/>
          <w:sz w:val="28"/>
        </w:rPr>
        <w:t>13-18</w:t>
      </w:r>
    </w:p>
    <w:p w:rsidR="00D16B17" w:rsidRPr="00B527D1" w:rsidRDefault="00D16B17" w:rsidP="00D16B17">
      <w:pPr>
        <w:rPr>
          <w:rFonts w:ascii="Times New Roman" w:hAnsi="Times New Roman" w:cs="Times New Roman"/>
          <w:sz w:val="28"/>
        </w:rPr>
      </w:pPr>
      <w:r w:rsidRPr="00B527D1">
        <w:rPr>
          <w:rFonts w:ascii="Times New Roman" w:hAnsi="Times New Roman" w:cs="Times New Roman"/>
          <w:sz w:val="28"/>
        </w:rPr>
        <w:t xml:space="preserve"> 1.4. Планируемые результ</w:t>
      </w:r>
      <w:r>
        <w:rPr>
          <w:rFonts w:ascii="Times New Roman" w:hAnsi="Times New Roman" w:cs="Times New Roman"/>
          <w:sz w:val="28"/>
        </w:rPr>
        <w:t>аты</w:t>
      </w:r>
      <w:proofErr w:type="gramStart"/>
      <w:r>
        <w:rPr>
          <w:rFonts w:ascii="Times New Roman" w:hAnsi="Times New Roman" w:cs="Times New Roman"/>
          <w:sz w:val="28"/>
        </w:rPr>
        <w:t xml:space="preserve"> ……</w:t>
      </w:r>
      <w:r w:rsidR="00B73012">
        <w:rPr>
          <w:rFonts w:ascii="Times New Roman" w:hAnsi="Times New Roman" w:cs="Times New Roman"/>
          <w:sz w:val="28"/>
        </w:rPr>
        <w:t xml:space="preserve">……………………………........       </w:t>
      </w:r>
      <w:proofErr w:type="gramEnd"/>
      <w:r>
        <w:rPr>
          <w:rFonts w:ascii="Times New Roman" w:hAnsi="Times New Roman" w:cs="Times New Roman"/>
          <w:sz w:val="28"/>
        </w:rPr>
        <w:t>стр.</w:t>
      </w:r>
      <w:r w:rsidR="00B73012">
        <w:rPr>
          <w:rFonts w:ascii="Times New Roman" w:hAnsi="Times New Roman" w:cs="Times New Roman"/>
          <w:sz w:val="28"/>
        </w:rPr>
        <w:t>19-21</w:t>
      </w:r>
    </w:p>
    <w:p w:rsidR="00D16B17" w:rsidRPr="00B527D1" w:rsidRDefault="00D16B17" w:rsidP="00D16B17">
      <w:pPr>
        <w:rPr>
          <w:rFonts w:ascii="Times New Roman" w:hAnsi="Times New Roman" w:cs="Times New Roman"/>
          <w:sz w:val="28"/>
        </w:rPr>
      </w:pPr>
      <w:r w:rsidRPr="00B527D1">
        <w:rPr>
          <w:rFonts w:ascii="Times New Roman" w:hAnsi="Times New Roman" w:cs="Times New Roman"/>
          <w:b/>
          <w:sz w:val="28"/>
        </w:rPr>
        <w:t>Раздел № 2 «Комплекс организа</w:t>
      </w:r>
      <w:r w:rsidR="002F12B8">
        <w:rPr>
          <w:rFonts w:ascii="Times New Roman" w:hAnsi="Times New Roman" w:cs="Times New Roman"/>
          <w:b/>
          <w:sz w:val="28"/>
        </w:rPr>
        <w:t xml:space="preserve">ционно-педагогических условий» </w:t>
      </w:r>
      <w:r>
        <w:rPr>
          <w:rFonts w:ascii="Times New Roman" w:hAnsi="Times New Roman" w:cs="Times New Roman"/>
          <w:sz w:val="28"/>
        </w:rPr>
        <w:t>стр.</w:t>
      </w:r>
      <w:r w:rsidR="002F12B8">
        <w:rPr>
          <w:rFonts w:ascii="Times New Roman" w:hAnsi="Times New Roman" w:cs="Times New Roman"/>
          <w:sz w:val="28"/>
        </w:rPr>
        <w:t>22</w:t>
      </w:r>
    </w:p>
    <w:p w:rsidR="00D16B17" w:rsidRPr="00B527D1" w:rsidRDefault="00D16B17" w:rsidP="00D16B17">
      <w:pPr>
        <w:rPr>
          <w:rFonts w:ascii="Times New Roman" w:hAnsi="Times New Roman" w:cs="Times New Roman"/>
          <w:sz w:val="28"/>
        </w:rPr>
      </w:pPr>
      <w:r w:rsidRPr="00B527D1">
        <w:rPr>
          <w:rFonts w:ascii="Times New Roman" w:hAnsi="Times New Roman" w:cs="Times New Roman"/>
          <w:sz w:val="28"/>
        </w:rPr>
        <w:t xml:space="preserve"> 2.1. Календарный учебны</w:t>
      </w:r>
      <w:r>
        <w:rPr>
          <w:rFonts w:ascii="Times New Roman" w:hAnsi="Times New Roman" w:cs="Times New Roman"/>
          <w:sz w:val="28"/>
        </w:rPr>
        <w:t>й гра</w:t>
      </w:r>
      <w:r w:rsidR="002F12B8">
        <w:rPr>
          <w:rFonts w:ascii="Times New Roman" w:hAnsi="Times New Roman" w:cs="Times New Roman"/>
          <w:sz w:val="28"/>
        </w:rPr>
        <w:t xml:space="preserve">фик……….……………………....…       </w:t>
      </w:r>
      <w:r>
        <w:rPr>
          <w:rFonts w:ascii="Times New Roman" w:hAnsi="Times New Roman" w:cs="Times New Roman"/>
          <w:sz w:val="28"/>
        </w:rPr>
        <w:t>стр.</w:t>
      </w:r>
      <w:r w:rsidR="002F12B8">
        <w:rPr>
          <w:rFonts w:ascii="Times New Roman" w:hAnsi="Times New Roman" w:cs="Times New Roman"/>
          <w:sz w:val="28"/>
        </w:rPr>
        <w:t>22</w:t>
      </w:r>
    </w:p>
    <w:p w:rsidR="00D16B17" w:rsidRPr="00B527D1" w:rsidRDefault="00D16B17" w:rsidP="00D16B17">
      <w:pPr>
        <w:rPr>
          <w:rFonts w:ascii="Times New Roman" w:hAnsi="Times New Roman" w:cs="Times New Roman"/>
          <w:sz w:val="28"/>
        </w:rPr>
      </w:pPr>
      <w:r w:rsidRPr="00B527D1">
        <w:rPr>
          <w:rFonts w:ascii="Times New Roman" w:hAnsi="Times New Roman" w:cs="Times New Roman"/>
          <w:sz w:val="28"/>
        </w:rPr>
        <w:t xml:space="preserve"> 2.2. Условия реализации программы……….…………………......… </w:t>
      </w:r>
      <w:r w:rsidR="002F12B8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стр.</w:t>
      </w:r>
      <w:r w:rsidR="002F12B8">
        <w:rPr>
          <w:rFonts w:ascii="Times New Roman" w:hAnsi="Times New Roman" w:cs="Times New Roman"/>
          <w:sz w:val="28"/>
        </w:rPr>
        <w:t>23-24</w:t>
      </w:r>
    </w:p>
    <w:p w:rsidR="00D16B17" w:rsidRPr="00B527D1" w:rsidRDefault="00D16B17" w:rsidP="00D16B17">
      <w:pPr>
        <w:rPr>
          <w:rFonts w:ascii="Times New Roman" w:hAnsi="Times New Roman" w:cs="Times New Roman"/>
          <w:sz w:val="28"/>
        </w:rPr>
      </w:pPr>
      <w:r w:rsidRPr="00B527D1">
        <w:rPr>
          <w:rFonts w:ascii="Times New Roman" w:hAnsi="Times New Roman" w:cs="Times New Roman"/>
          <w:sz w:val="28"/>
        </w:rPr>
        <w:t xml:space="preserve"> 2.3. Формы аттест</w:t>
      </w:r>
      <w:r>
        <w:rPr>
          <w:rFonts w:ascii="Times New Roman" w:hAnsi="Times New Roman" w:cs="Times New Roman"/>
          <w:sz w:val="28"/>
        </w:rPr>
        <w:t>аци</w:t>
      </w:r>
      <w:r w:rsidR="002F12B8">
        <w:rPr>
          <w:rFonts w:ascii="Times New Roman" w:hAnsi="Times New Roman" w:cs="Times New Roman"/>
          <w:sz w:val="28"/>
        </w:rPr>
        <w:t xml:space="preserve">и……….……………………………..…………     </w:t>
      </w:r>
      <w:r>
        <w:rPr>
          <w:rFonts w:ascii="Times New Roman" w:hAnsi="Times New Roman" w:cs="Times New Roman"/>
          <w:sz w:val="28"/>
        </w:rPr>
        <w:t>стр.</w:t>
      </w:r>
      <w:r w:rsidR="002F12B8">
        <w:rPr>
          <w:rFonts w:ascii="Times New Roman" w:hAnsi="Times New Roman" w:cs="Times New Roman"/>
          <w:sz w:val="28"/>
        </w:rPr>
        <w:t>25-26</w:t>
      </w:r>
    </w:p>
    <w:p w:rsidR="00D16B17" w:rsidRPr="00B527D1" w:rsidRDefault="00D16B17" w:rsidP="00D16B17">
      <w:pPr>
        <w:rPr>
          <w:rFonts w:ascii="Times New Roman" w:hAnsi="Times New Roman" w:cs="Times New Roman"/>
          <w:sz w:val="28"/>
        </w:rPr>
      </w:pPr>
      <w:r w:rsidRPr="00B527D1">
        <w:rPr>
          <w:rFonts w:ascii="Times New Roman" w:hAnsi="Times New Roman" w:cs="Times New Roman"/>
          <w:sz w:val="28"/>
        </w:rPr>
        <w:t xml:space="preserve"> 2.4. Оценочные мате</w:t>
      </w:r>
      <w:r>
        <w:rPr>
          <w:rFonts w:ascii="Times New Roman" w:hAnsi="Times New Roman" w:cs="Times New Roman"/>
          <w:sz w:val="28"/>
        </w:rPr>
        <w:t>риа</w:t>
      </w:r>
      <w:r w:rsidR="002F12B8">
        <w:rPr>
          <w:rFonts w:ascii="Times New Roman" w:hAnsi="Times New Roman" w:cs="Times New Roman"/>
          <w:sz w:val="28"/>
        </w:rPr>
        <w:t xml:space="preserve">лы……….…………………………..…….…     </w:t>
      </w:r>
      <w:r>
        <w:rPr>
          <w:rFonts w:ascii="Times New Roman" w:hAnsi="Times New Roman" w:cs="Times New Roman"/>
          <w:sz w:val="28"/>
        </w:rPr>
        <w:t>стр.</w:t>
      </w:r>
      <w:r w:rsidR="002F12B8">
        <w:rPr>
          <w:rFonts w:ascii="Times New Roman" w:hAnsi="Times New Roman" w:cs="Times New Roman"/>
          <w:sz w:val="28"/>
        </w:rPr>
        <w:t>27-29</w:t>
      </w:r>
    </w:p>
    <w:p w:rsidR="00D16B17" w:rsidRPr="00B527D1" w:rsidRDefault="00D16B17" w:rsidP="00D16B17">
      <w:pPr>
        <w:rPr>
          <w:rFonts w:ascii="Times New Roman" w:hAnsi="Times New Roman" w:cs="Times New Roman"/>
          <w:sz w:val="28"/>
        </w:rPr>
      </w:pPr>
      <w:r w:rsidRPr="00B527D1">
        <w:rPr>
          <w:rFonts w:ascii="Times New Roman" w:hAnsi="Times New Roman" w:cs="Times New Roman"/>
          <w:sz w:val="28"/>
        </w:rPr>
        <w:t xml:space="preserve"> 2.5. Методические матер</w:t>
      </w:r>
      <w:r>
        <w:rPr>
          <w:rFonts w:ascii="Times New Roman" w:hAnsi="Times New Roman" w:cs="Times New Roman"/>
          <w:sz w:val="28"/>
        </w:rPr>
        <w:t>иал</w:t>
      </w:r>
      <w:r w:rsidR="002F12B8">
        <w:rPr>
          <w:rFonts w:ascii="Times New Roman" w:hAnsi="Times New Roman" w:cs="Times New Roman"/>
          <w:sz w:val="28"/>
        </w:rPr>
        <w:t xml:space="preserve">ы……….………………...…..……….…     </w:t>
      </w:r>
      <w:r>
        <w:rPr>
          <w:rFonts w:ascii="Times New Roman" w:hAnsi="Times New Roman" w:cs="Times New Roman"/>
          <w:sz w:val="28"/>
        </w:rPr>
        <w:t>стр.</w:t>
      </w:r>
      <w:r w:rsidR="002F12B8">
        <w:rPr>
          <w:rFonts w:ascii="Times New Roman" w:hAnsi="Times New Roman" w:cs="Times New Roman"/>
          <w:sz w:val="28"/>
        </w:rPr>
        <w:t>30-33</w:t>
      </w:r>
    </w:p>
    <w:p w:rsidR="00D16B17" w:rsidRPr="00B527D1" w:rsidRDefault="00D16B17" w:rsidP="00D16B17">
      <w:pPr>
        <w:rPr>
          <w:rFonts w:ascii="Times New Roman" w:hAnsi="Times New Roman" w:cs="Times New Roman"/>
          <w:sz w:val="28"/>
        </w:rPr>
      </w:pPr>
      <w:r w:rsidRPr="00B527D1">
        <w:rPr>
          <w:rFonts w:ascii="Times New Roman" w:hAnsi="Times New Roman" w:cs="Times New Roman"/>
          <w:sz w:val="28"/>
        </w:rPr>
        <w:t xml:space="preserve"> Список литерат</w:t>
      </w:r>
      <w:r w:rsidR="00E2012E">
        <w:rPr>
          <w:rFonts w:ascii="Times New Roman" w:hAnsi="Times New Roman" w:cs="Times New Roman"/>
          <w:sz w:val="28"/>
        </w:rPr>
        <w:t>уры</w:t>
      </w:r>
    </w:p>
    <w:p w:rsidR="00D16B17" w:rsidRDefault="00D16B17" w:rsidP="00D16B17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7D1">
        <w:rPr>
          <w:rFonts w:ascii="Times New Roman" w:hAnsi="Times New Roman" w:cs="Times New Roman"/>
          <w:sz w:val="28"/>
        </w:rPr>
        <w:t xml:space="preserve"> Приложе</w:t>
      </w:r>
      <w:r w:rsidR="00E2012E">
        <w:rPr>
          <w:rFonts w:ascii="Times New Roman" w:hAnsi="Times New Roman" w:cs="Times New Roman"/>
          <w:sz w:val="28"/>
        </w:rPr>
        <w:t xml:space="preserve">ния </w:t>
      </w:r>
    </w:p>
    <w:p w:rsidR="00D16B17" w:rsidRDefault="00D16B17" w:rsidP="00D16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B17" w:rsidRDefault="00D16B17" w:rsidP="00D16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B17" w:rsidRDefault="00D16B17" w:rsidP="00D16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B17" w:rsidRDefault="00D16B17" w:rsidP="00D16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B17" w:rsidRDefault="00D16B17" w:rsidP="00D16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B17" w:rsidRDefault="00D16B17" w:rsidP="00D16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B17" w:rsidRDefault="00D16B17" w:rsidP="00D16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B17" w:rsidRDefault="00D16B17" w:rsidP="00D16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B17" w:rsidRDefault="00D16B17" w:rsidP="00D16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B17" w:rsidRDefault="00D16B17" w:rsidP="00D16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B17" w:rsidRDefault="00D16B17" w:rsidP="00D16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B17" w:rsidRDefault="00D16B17" w:rsidP="00D16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B17" w:rsidRDefault="00D16B17" w:rsidP="00D16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B17" w:rsidRDefault="00D16B17" w:rsidP="00D16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B17" w:rsidRDefault="00D16B17" w:rsidP="00D16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B17" w:rsidRDefault="00D16B17" w:rsidP="00D16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B17" w:rsidRDefault="00D16B17" w:rsidP="00D16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B17" w:rsidRDefault="00D16B17" w:rsidP="00D16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B17" w:rsidRDefault="00D16B17" w:rsidP="00D16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B17" w:rsidRPr="00C57F16" w:rsidRDefault="00D16B17" w:rsidP="00D16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F16">
        <w:rPr>
          <w:rFonts w:ascii="Times New Roman" w:hAnsi="Times New Roman" w:cs="Times New Roman"/>
          <w:b/>
          <w:sz w:val="28"/>
          <w:szCs w:val="28"/>
        </w:rPr>
        <w:lastRenderedPageBreak/>
        <w:t>Раздел № 1 «Комплекс основных характеристик программы»</w:t>
      </w:r>
    </w:p>
    <w:p w:rsidR="00D16B17" w:rsidRPr="00C57F16" w:rsidRDefault="00D16B17" w:rsidP="00D16B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B17" w:rsidRPr="00C57F16" w:rsidRDefault="00D16B17" w:rsidP="00FB2507">
      <w:pPr>
        <w:numPr>
          <w:ilvl w:val="1"/>
          <w:numId w:val="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F1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16B17" w:rsidRPr="00C57F16" w:rsidRDefault="00D16B17" w:rsidP="00D16B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  <w:szCs w:val="28"/>
        </w:rPr>
        <w:t xml:space="preserve">Особое место в жизни человека занимает дошкольное детство, от которого зависит его дальнейшая жизнь, успешность, самореализация. 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  <w:szCs w:val="28"/>
        </w:rPr>
        <w:t>Важную роль в дошкольном развитии ребенка играет то, как он подготовился к школе, как сформировались его мотивация к обучению, познавательный интерес. Объединение «Всезнайки»,  которое работает на базе МАУДО ЦДТ ст. Спокойной,  много лет организует образовательную деятельность по подготовке детей к школе.</w:t>
      </w:r>
    </w:p>
    <w:p w:rsidR="00D16B17" w:rsidRPr="00C57F16" w:rsidRDefault="00D16B17" w:rsidP="00D16B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7F16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«Всезнайки» имеет социально-гуманитарную </w:t>
      </w:r>
      <w:r w:rsidRPr="00C57F16">
        <w:rPr>
          <w:rFonts w:ascii="Times New Roman" w:eastAsia="Calibri" w:hAnsi="Times New Roman" w:cs="Times New Roman"/>
          <w:b/>
          <w:sz w:val="28"/>
          <w:szCs w:val="28"/>
        </w:rPr>
        <w:t>направленность</w:t>
      </w:r>
      <w:r w:rsidRPr="00C57F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6B17" w:rsidRPr="00C57F16" w:rsidRDefault="00D16B17" w:rsidP="00D16B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7F16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  <w:szCs w:val="28"/>
        </w:rPr>
        <w:t>Целесообразность такой подготовки обусловлена теми требованиями, которые предъявляет к первокласснику школа. Ребенка необходимо подготовить к тем изменениям, которые произойдут в его жизни с поступлением в 1 класс: ему надо привыкнуть к новым условиям, новому режиму, найти общий язык с одноклассниками, учителем. У него должна быть развита мотивационная сфера, познавательная активность, любознательность, сформированы эмоционально-волевые качества. Будущий первоклассник должен владеть элементарными навыками универсальных учебных действий, коммуникативными и речевыми умениями, которые предъявляет к нему Федеральный Государственный образовательный стандарт для дошкольников (ФГОС).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  <w:szCs w:val="28"/>
        </w:rPr>
        <w:t xml:space="preserve">В связи с изменившимися условиями, принятием ряда документов в сфере Российского образования, в том числе дополнительного, рынок образовательных услуг наполнился множеством программ, связанных с подготовкой детей к школе. Такая работа ведется в различных детских   центрах, подготовительных группах детских садов. В школах </w:t>
      </w:r>
      <w:proofErr w:type="gramStart"/>
      <w:r w:rsidRPr="00C57F16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  <w:szCs w:val="28"/>
        </w:rPr>
        <w:t xml:space="preserve">специальные классы </w:t>
      </w:r>
      <w:proofErr w:type="spellStart"/>
      <w:r w:rsidRPr="00C57F16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C57F16">
        <w:rPr>
          <w:rFonts w:ascii="Times New Roman" w:hAnsi="Times New Roman" w:cs="Times New Roman"/>
          <w:sz w:val="28"/>
          <w:szCs w:val="28"/>
        </w:rPr>
        <w:t xml:space="preserve"> подготовки, с детьми занимаются частные репетиторы и т.п.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  <w:szCs w:val="28"/>
        </w:rPr>
        <w:t>Группы подготовки к школе в организациях дополнительного образования детей всегда востребованы родителями, так как здесь продуман учебно-воспитательный процесс, включающий детей и родителей в активную образовательную деятельность, атмосферу творчества, доброжелательности, эмоционального комфорта.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  <w:szCs w:val="28"/>
        </w:rPr>
        <w:t xml:space="preserve">Родители являются основными социальными партнёрами объединения «Всезнайки», каждый из них, прежде всего, заинтересован, чтобы ребенок был подготовлен к школе, чтобы его адаптация в ней прошла быстро и </w:t>
      </w:r>
      <w:r w:rsidRPr="00C57F16">
        <w:rPr>
          <w:rFonts w:ascii="Times New Roman" w:hAnsi="Times New Roman" w:cs="Times New Roman"/>
          <w:sz w:val="28"/>
          <w:szCs w:val="28"/>
        </w:rPr>
        <w:lastRenderedPageBreak/>
        <w:t xml:space="preserve">безболезненно, поэтому они целенаправленно приводят своих детей именно в это объединение. Большая часть родителей заинтересована не только </w:t>
      </w:r>
      <w:proofErr w:type="gramStart"/>
      <w:r w:rsidRPr="00C57F1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  <w:szCs w:val="28"/>
        </w:rPr>
        <w:t>качественной подготовке к школе, но и в том, чтобы у ребенка развивались такие навыки и качества, как общительность, умение ладить с детьми и взрослыми, способность проявить свою индивидуальность в организованной совместной деятельности. Многих родителей интересуют конечные продукты деятельности их ребёнка: творческие работы,  опыт участия в конкурсах и т.д.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C5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  <w:szCs w:val="28"/>
        </w:rPr>
        <w:t>в том, что, отзываясь на образовательный запрос родителей, программа предоставляет условия для развития шестилетних детей. Многие из них приходят вслед за своими старшими сестрами и братьями, прошедшими обучение в объединении. Многие дети испытывают потребность в общении с педагогами и другими детьми, им интересно проявить себя в группе, участвовать в детских праздниках, найти новых друзей.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  <w:szCs w:val="28"/>
        </w:rPr>
        <w:t xml:space="preserve">Программа учитывает также образовательные запросы общества, в зависимости от экономической, политической ситуации. Изменения в стране, в связи с возникшей угрозой нового </w:t>
      </w:r>
      <w:proofErr w:type="spellStart"/>
      <w:r w:rsidRPr="00C57F1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C57F16">
        <w:rPr>
          <w:rFonts w:ascii="Times New Roman" w:hAnsi="Times New Roman" w:cs="Times New Roman"/>
          <w:sz w:val="28"/>
          <w:szCs w:val="28"/>
        </w:rPr>
        <w:t xml:space="preserve">, перенесением обучения в домашние условия, </w:t>
      </w:r>
      <w:proofErr w:type="gramStart"/>
      <w:r w:rsidRPr="00C57F16">
        <w:rPr>
          <w:rFonts w:ascii="Times New Roman" w:hAnsi="Times New Roman" w:cs="Times New Roman"/>
          <w:sz w:val="28"/>
          <w:szCs w:val="28"/>
        </w:rPr>
        <w:t xml:space="preserve">обусловили введение в учебный процесс дистанционного обучения через ресурсы Интернет </w:t>
      </w:r>
      <w:r w:rsidRPr="00C57F16">
        <w:rPr>
          <w:rFonts w:ascii="Times New Roman" w:hAnsi="Times New Roman" w:cs="Times New Roman"/>
          <w:sz w:val="28"/>
        </w:rPr>
        <w:t>Занятия в дистанционном режиме предусматривают</w:t>
      </w:r>
      <w:proofErr w:type="gramEnd"/>
      <w:r w:rsidRPr="00C57F16">
        <w:rPr>
          <w:rFonts w:ascii="Times New Roman" w:hAnsi="Times New Roman" w:cs="Times New Roman"/>
          <w:sz w:val="28"/>
        </w:rPr>
        <w:t xml:space="preserve"> обязательное участие родителей. </w:t>
      </w:r>
      <w:proofErr w:type="gramStart"/>
      <w:r w:rsidRPr="00C57F16">
        <w:rPr>
          <w:rFonts w:ascii="Times New Roman" w:hAnsi="Times New Roman" w:cs="Times New Roman"/>
          <w:sz w:val="28"/>
        </w:rPr>
        <w:t>Для родителей в официальной группе объединения в социальной сети «</w:t>
      </w:r>
      <w:proofErr w:type="spellStart"/>
      <w:r w:rsidRPr="00C57F16">
        <w:rPr>
          <w:rFonts w:ascii="Times New Roman" w:hAnsi="Times New Roman" w:cs="Times New Roman"/>
          <w:sz w:val="28"/>
        </w:rPr>
        <w:t>WhatsAp</w:t>
      </w:r>
      <w:proofErr w:type="spellEnd"/>
      <w:r w:rsidRPr="00C57F16">
        <w:rPr>
          <w:rFonts w:ascii="Times New Roman" w:hAnsi="Times New Roman" w:cs="Times New Roman"/>
          <w:sz w:val="28"/>
        </w:rPr>
        <w:t xml:space="preserve"> группы (либо закрытом аккаунте </w:t>
      </w:r>
      <w:proofErr w:type="spellStart"/>
      <w:r w:rsidRPr="00C57F16">
        <w:rPr>
          <w:rFonts w:ascii="Times New Roman" w:hAnsi="Times New Roman" w:cs="Times New Roman"/>
          <w:sz w:val="28"/>
        </w:rPr>
        <w:t>Instagram</w:t>
      </w:r>
      <w:proofErr w:type="spellEnd"/>
      <w:r w:rsidRPr="00C57F16">
        <w:rPr>
          <w:rFonts w:ascii="Times New Roman" w:hAnsi="Times New Roman" w:cs="Times New Roman"/>
          <w:sz w:val="28"/>
        </w:rPr>
        <w:t>, В контакте) загружаются уже готовые видео занятия, которые родители могут посмотреть в удобное для них время.</w:t>
      </w:r>
      <w:proofErr w:type="gramEnd"/>
      <w:r w:rsidRPr="00C57F16">
        <w:rPr>
          <w:rFonts w:ascii="Times New Roman" w:hAnsi="Times New Roman" w:cs="Times New Roman"/>
          <w:sz w:val="28"/>
        </w:rPr>
        <w:t xml:space="preserve"> Обратная связь осуществляется онлайн - например: фотографии работ, видеоотчет родители учащихся отправляют в официальную группу объединения, в группы </w:t>
      </w:r>
      <w:proofErr w:type="spellStart"/>
      <w:r w:rsidRPr="00C57F16">
        <w:rPr>
          <w:rFonts w:ascii="Times New Roman" w:hAnsi="Times New Roman" w:cs="Times New Roman"/>
          <w:sz w:val="28"/>
        </w:rPr>
        <w:t>WhatsAp</w:t>
      </w:r>
      <w:proofErr w:type="spellEnd"/>
      <w:proofErr w:type="gramStart"/>
      <w:r w:rsidRPr="00C57F16">
        <w:t xml:space="preserve"> </w:t>
      </w:r>
      <w:r w:rsidRPr="00C57F1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57F16">
        <w:rPr>
          <w:rFonts w:ascii="Times New Roman" w:hAnsi="Times New Roman" w:cs="Times New Roman"/>
          <w:sz w:val="28"/>
          <w:szCs w:val="28"/>
        </w:rPr>
        <w:t>ля этого был разработан модуль дистанционного обучения для детей и их родителей, без которых обучать дошкольников дистанционно не представляется возможным.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программы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  <w:szCs w:val="28"/>
        </w:rPr>
        <w:t>В объединение «Всезнайки» принимаются все желающие дети с разным уровнем подготовки: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  <w:szCs w:val="28"/>
        </w:rPr>
        <w:t>- одни дети умеют читать, писать, считать, могут четко излагать свои мысли,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57F16">
        <w:rPr>
          <w:rFonts w:ascii="Times New Roman" w:hAnsi="Times New Roman" w:cs="Times New Roman"/>
          <w:sz w:val="28"/>
          <w:szCs w:val="28"/>
        </w:rPr>
        <w:t>восприимчивы</w:t>
      </w:r>
      <w:proofErr w:type="gramEnd"/>
      <w:r w:rsidRPr="00C57F16">
        <w:rPr>
          <w:rFonts w:ascii="Times New Roman" w:hAnsi="Times New Roman" w:cs="Times New Roman"/>
          <w:sz w:val="28"/>
          <w:szCs w:val="28"/>
        </w:rPr>
        <w:t xml:space="preserve"> к новым знаниям, легко справляются с творческими заданиями;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  <w:szCs w:val="28"/>
        </w:rPr>
        <w:t>- другие имеют первоначальные знания и навыки чтения, письма, счета, они могут описывать впечатления, полученные из окружающего мира, с помощью наводящих вопросов;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  <w:szCs w:val="28"/>
        </w:rPr>
        <w:t>третьи – не знают букв, слабо ориентируются в цифрах, счёте, не владеют навыками решения простейших задач, которые ставят педагоги, некоторые дети плохо выговаривают звуки русского языка.</w:t>
      </w:r>
    </w:p>
    <w:p w:rsidR="00D16B17" w:rsidRPr="00C57F16" w:rsidRDefault="009E5621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D16B17" w:rsidRPr="00C57F16">
        <w:rPr>
          <w:rFonts w:ascii="Times New Roman" w:hAnsi="Times New Roman" w:cs="Times New Roman"/>
          <w:sz w:val="28"/>
          <w:szCs w:val="28"/>
        </w:rPr>
        <w:t>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B17" w:rsidRPr="00C57F16">
        <w:rPr>
          <w:rFonts w:ascii="Times New Roman" w:hAnsi="Times New Roman" w:cs="Times New Roman"/>
          <w:sz w:val="28"/>
          <w:szCs w:val="28"/>
        </w:rPr>
        <w:t xml:space="preserve"> программа реализуется на основе подхода к обучению.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  <w:szCs w:val="28"/>
        </w:rPr>
        <w:t xml:space="preserve">– на основе нормативных документов, принятых в сфере образования в последние годы, следует вывод,  что одним из принципов проектирования и реализации дополнительных общеобразовательных программ является </w:t>
      </w:r>
      <w:proofErr w:type="spellStart"/>
      <w:r w:rsidRPr="00C57F16"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 w:rsidRPr="00C57F16">
        <w:rPr>
          <w:rFonts w:ascii="Times New Roman" w:hAnsi="Times New Roman" w:cs="Times New Roman"/>
          <w:sz w:val="28"/>
          <w:szCs w:val="28"/>
        </w:rPr>
        <w:t>: дети могут осваивать учебный материал, исходя из трех уровней освоения программы: стартового, базового, продвинутого.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осуществляется в соответствии с данными уровнями: в начале учебного года проводится психолого-педагогическая диагностика, по результатам которой, определяется, на каком уровне находится каждый поступающий в объединение ребёнок.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  <w:szCs w:val="28"/>
        </w:rPr>
        <w:t>Выделение 3 уровней развития помогает организовать учебный процесс с учетом индивидуальных особенностей личности ребенка, т.е. на уровне его возможностей и способностей. Это дает возможность получить максимальные по его способностям знания и реализовать личностный потенциал ребенка.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  <w:szCs w:val="28"/>
        </w:rPr>
        <w:t xml:space="preserve">Так как группы комплектуются из детей разного уровня развития, то на занятиях детям предлагаются задания разного уровня сложности, где ребенок может выбрать варианты заданий, соответствующие своим способностям </w:t>
      </w:r>
    </w:p>
    <w:p w:rsidR="00D16B17" w:rsidRPr="00C57F16" w:rsidRDefault="00D16B17" w:rsidP="00D16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  <w:szCs w:val="28"/>
        </w:rPr>
        <w:t>Каждый из последующих уровней дополняет, усложняет содержание предыдущего уровня.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  <w:szCs w:val="28"/>
        </w:rPr>
        <w:t>Настоящая программа разработана с учетом особенностей образовательного процесса в организации дополнительного образования, возрастных особенностей детей старшего дошкольного возраста, представленных в</w:t>
      </w:r>
      <w:proofErr w:type="gramStart"/>
      <w:r w:rsidRPr="00C57F1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57F16">
        <w:rPr>
          <w:rFonts w:ascii="Times New Roman" w:hAnsi="Times New Roman" w:cs="Times New Roman"/>
          <w:sz w:val="28"/>
          <w:szCs w:val="28"/>
        </w:rPr>
        <w:t>есмотря на импульсивность, чрезмерную подвижность, непроизвольность внимания, шестилетние дети отличаются любознательностью, восприимчивостью к новой информации, имеют достаточно богатый словарный запас, способны выражать свои мысли, рассуждать логично, планировать свою деятельность и т.д. Поэтому для данной возрастной группы приоритетны игровые формы обучения, частая смена видов деятельности.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  <w:szCs w:val="28"/>
        </w:rPr>
        <w:t>При разработке программы «Всезнайки»  использовались материалы</w:t>
      </w:r>
      <w:proofErr w:type="gramStart"/>
      <w:r w:rsidRPr="00C57F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7F1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  <w:szCs w:val="28"/>
        </w:rPr>
        <w:t xml:space="preserve"> - психологические особенности детей дошкольного возраста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  <w:szCs w:val="28"/>
        </w:rPr>
        <w:t xml:space="preserve"> - методические рекомендации по организации образовательной деятельности с детьми старшего дошкольного возраста авторов </w:t>
      </w:r>
      <w:proofErr w:type="spellStart"/>
      <w:r w:rsidRPr="00C57F16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C57F16">
        <w:rPr>
          <w:rFonts w:ascii="Times New Roman" w:hAnsi="Times New Roman" w:cs="Times New Roman"/>
          <w:sz w:val="28"/>
          <w:szCs w:val="28"/>
        </w:rPr>
        <w:t xml:space="preserve"> Д.Б., Васильевой М.В, </w:t>
      </w:r>
      <w:proofErr w:type="spellStart"/>
      <w:r w:rsidRPr="00C57F16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C57F16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b/>
          <w:sz w:val="28"/>
          <w:szCs w:val="28"/>
        </w:rPr>
        <w:t>Отличительными особенностями</w:t>
      </w:r>
      <w:r w:rsidRPr="00C57F16">
        <w:rPr>
          <w:rFonts w:ascii="Times New Roman" w:hAnsi="Times New Roman" w:cs="Times New Roman"/>
          <w:sz w:val="28"/>
          <w:szCs w:val="28"/>
        </w:rPr>
        <w:t xml:space="preserve"> данной дополнительной общеобразовательной общеразвивающей программы являются:</w:t>
      </w:r>
    </w:p>
    <w:p w:rsidR="00D16B17" w:rsidRPr="00C57F16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16">
        <w:rPr>
          <w:rFonts w:ascii="Times New Roman" w:hAnsi="Times New Roman" w:cs="Times New Roman"/>
          <w:sz w:val="28"/>
          <w:szCs w:val="28"/>
        </w:rPr>
        <w:t xml:space="preserve">- </w:t>
      </w:r>
      <w:r w:rsidRPr="00C5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обучающихся 5,5-7 лет всех уровней подготовленности. 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  <w:szCs w:val="28"/>
        </w:rPr>
        <w:t xml:space="preserve">- Программа реализуется на основе </w:t>
      </w:r>
      <w:proofErr w:type="spellStart"/>
      <w:r w:rsidRPr="00C57F1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C57F16">
        <w:rPr>
          <w:rFonts w:ascii="Times New Roman" w:hAnsi="Times New Roman" w:cs="Times New Roman"/>
          <w:sz w:val="28"/>
          <w:szCs w:val="28"/>
        </w:rPr>
        <w:t xml:space="preserve"> подхода к образовательной деятельности, направлена на развитие основ компетенций: </w:t>
      </w:r>
      <w:r w:rsidRPr="00C57F16">
        <w:rPr>
          <w:rFonts w:ascii="Times New Roman" w:hAnsi="Times New Roman" w:cs="Times New Roman"/>
          <w:sz w:val="28"/>
          <w:szCs w:val="28"/>
        </w:rPr>
        <w:lastRenderedPageBreak/>
        <w:t>коммуникативных, информационных, речевых,  математических, творческих и т.д. - через активные формы и методы работы.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  <w:szCs w:val="28"/>
        </w:rPr>
        <w:t>- Обучение носит практико-ориентированный характер: знания не передаются в готовом виде, а осваиваются детьми в процессе экспериментирования, совместной деятельности, организуемой педагогом.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  <w:szCs w:val="28"/>
        </w:rPr>
        <w:t xml:space="preserve"> - Комплексный характер процесса обучения. По мнению В.А. Сухомлинского, «условиями воспитания являются: познание, эмоциональное восприятие, общение и деятельность - в их диалектической взаимосвязи». Комплексность выражается не только в освоении разных предметных разделов, но и в разнообразии видов деятельности, используемых на занятиях.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  <w:szCs w:val="28"/>
        </w:rPr>
        <w:t>Программа «Всезнайки» основана на следующих педагогических принципах: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  <w:szCs w:val="28"/>
        </w:rPr>
        <w:t>- учета индивидуальных особенностей и возможностей детей;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  <w:szCs w:val="28"/>
        </w:rPr>
        <w:t>- уважения к ребенку, к процессу и результатам его деятельности в сочетании с разумной требовательностью;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  <w:szCs w:val="28"/>
        </w:rPr>
        <w:t xml:space="preserve">- совместной творческой деятельности детей, родителей, педагогов; 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  <w:szCs w:val="28"/>
        </w:rPr>
        <w:t>- системности и последовательности занятий;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  <w:szCs w:val="28"/>
        </w:rPr>
        <w:t>- использования игры как ведущего вида деятельности.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  <w:szCs w:val="28"/>
        </w:rPr>
        <w:t>Данная программа по типу является модифицированной, по форме организации – комплексная.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</w:rPr>
      </w:pPr>
      <w:r w:rsidRPr="00C57F16">
        <w:rPr>
          <w:rFonts w:ascii="Times New Roman" w:hAnsi="Times New Roman" w:cs="Times New Roman"/>
          <w:b/>
          <w:sz w:val="28"/>
        </w:rPr>
        <w:t>Адресат программы</w:t>
      </w:r>
      <w:r w:rsidRPr="00C57F16">
        <w:rPr>
          <w:rFonts w:ascii="Times New Roman" w:hAnsi="Times New Roman" w:cs="Times New Roman"/>
          <w:sz w:val="28"/>
        </w:rPr>
        <w:t xml:space="preserve">. 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</w:rPr>
        <w:t xml:space="preserve">Данная программа предназначена для детей 5,5 - 7 лет </w:t>
      </w:r>
      <w:proofErr w:type="gramStart"/>
      <w:r w:rsidRPr="00C57F16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  <w:szCs w:val="28"/>
        </w:rPr>
        <w:t xml:space="preserve">предварительного отбора (не </w:t>
      </w:r>
      <w:proofErr w:type="gramStart"/>
      <w:r w:rsidRPr="00C57F16">
        <w:rPr>
          <w:rFonts w:ascii="Times New Roman" w:hAnsi="Times New Roman" w:cs="Times New Roman"/>
          <w:sz w:val="28"/>
          <w:szCs w:val="28"/>
        </w:rPr>
        <w:t>посещающие</w:t>
      </w:r>
      <w:proofErr w:type="gramEnd"/>
      <w:r w:rsidRPr="00C57F16">
        <w:rPr>
          <w:rFonts w:ascii="Times New Roman" w:hAnsi="Times New Roman" w:cs="Times New Roman"/>
          <w:sz w:val="28"/>
          <w:szCs w:val="28"/>
        </w:rPr>
        <w:t xml:space="preserve"> детский сад). Группы формируются по 10 – 12 человек в соответствии с Уставом МАУДО ЦДТ ст. Спокойной  от 15.09.2015г.  В них занимаются дети с разным уровнем развития, в соответствии данная </w:t>
      </w:r>
      <w:r w:rsidRPr="00C57F1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 w:rsidRPr="00C57F16">
        <w:rPr>
          <w:rFonts w:ascii="Times New Roman" w:hAnsi="Times New Roman" w:cs="Times New Roman"/>
          <w:b/>
          <w:sz w:val="28"/>
          <w:szCs w:val="28"/>
        </w:rPr>
        <w:t>разноуровневая</w:t>
      </w:r>
      <w:proofErr w:type="spellEnd"/>
      <w:r w:rsidRPr="00C57F16">
        <w:rPr>
          <w:rFonts w:ascii="Times New Roman" w:hAnsi="Times New Roman" w:cs="Times New Roman"/>
          <w:sz w:val="28"/>
          <w:szCs w:val="28"/>
        </w:rPr>
        <w:t>.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C57F16">
        <w:rPr>
          <w:rFonts w:ascii="Times New Roman" w:hAnsi="Times New Roman" w:cs="Times New Roman"/>
          <w:sz w:val="28"/>
          <w:szCs w:val="28"/>
        </w:rPr>
        <w:t xml:space="preserve"> – очная.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Pr="00C57F16">
        <w:rPr>
          <w:rFonts w:ascii="Times New Roman" w:hAnsi="Times New Roman" w:cs="Times New Roman"/>
          <w:sz w:val="28"/>
          <w:szCs w:val="28"/>
        </w:rPr>
        <w:t xml:space="preserve"> – 1 год. (9 мес. 144 ч в год).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  <w:szCs w:val="28"/>
        </w:rPr>
        <w:t>Занятия  проводятся 2 раза в неделю по 2 часа.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  <w:szCs w:val="28"/>
        </w:rPr>
        <w:t xml:space="preserve">Продолжительность 1 занятия – 25 мин. в соответствии с требованиями </w:t>
      </w:r>
      <w:proofErr w:type="spellStart"/>
      <w:r w:rsidRPr="00C57F1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57F16">
        <w:rPr>
          <w:rFonts w:ascii="Times New Roman" w:hAnsi="Times New Roman" w:cs="Times New Roman"/>
          <w:sz w:val="28"/>
          <w:szCs w:val="28"/>
        </w:rPr>
        <w:t xml:space="preserve"> 2.4.4.3172-14 от 04.07.2014.</w:t>
      </w: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F16">
        <w:rPr>
          <w:rFonts w:ascii="Times New Roman" w:hAnsi="Times New Roman" w:cs="Times New Roman"/>
          <w:sz w:val="28"/>
          <w:szCs w:val="28"/>
        </w:rPr>
        <w:t xml:space="preserve">Таким образом, общее количество часов, отведенных на каждого ребенка, не превышает установленным законом нормам </w:t>
      </w:r>
      <w:proofErr w:type="spellStart"/>
      <w:r w:rsidRPr="00C57F16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C57F16">
        <w:rPr>
          <w:rFonts w:ascii="Times New Roman" w:hAnsi="Times New Roman" w:cs="Times New Roman"/>
          <w:sz w:val="28"/>
          <w:szCs w:val="28"/>
        </w:rPr>
        <w:t xml:space="preserve"> 2-3 раза в неделю по 1-4ч.</w:t>
      </w:r>
    </w:p>
    <w:p w:rsidR="00D16B17" w:rsidRPr="00C57F16" w:rsidRDefault="00D16B17" w:rsidP="00D16B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обучения и виды занятий:</w:t>
      </w:r>
    </w:p>
    <w:p w:rsidR="00D16B17" w:rsidRPr="00C57F16" w:rsidRDefault="00D16B17" w:rsidP="00D16B1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57F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количеству детей:</w:t>
      </w:r>
    </w:p>
    <w:p w:rsidR="00D16B17" w:rsidRPr="00C57F16" w:rsidRDefault="00D16B17" w:rsidP="00D16B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индивидуальная, </w:t>
      </w:r>
    </w:p>
    <w:p w:rsidR="00D16B17" w:rsidRPr="00C57F16" w:rsidRDefault="00D16B17" w:rsidP="00D16B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парное взаимодействие,</w:t>
      </w:r>
    </w:p>
    <w:p w:rsidR="00D16B17" w:rsidRPr="00C57F16" w:rsidRDefault="00D16B17" w:rsidP="00D16B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групповая. </w:t>
      </w:r>
    </w:p>
    <w:p w:rsidR="00D16B17" w:rsidRPr="00C57F16" w:rsidRDefault="00D16B17" w:rsidP="00D16B1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7F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особенностям коммуникативного взаимодействия педагога и детей:</w:t>
      </w:r>
    </w:p>
    <w:p w:rsidR="00D16B17" w:rsidRPr="00C57F16" w:rsidRDefault="00D16B17" w:rsidP="00D16B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1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экскурсия,</w:t>
      </w:r>
    </w:p>
    <w:p w:rsidR="00D16B17" w:rsidRPr="00C57F16" w:rsidRDefault="00D16B17" w:rsidP="00D16B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мастерская,</w:t>
      </w:r>
    </w:p>
    <w:p w:rsidR="00D16B17" w:rsidRPr="00C57F16" w:rsidRDefault="00D16B17" w:rsidP="00D16B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сюжетно-ролевые игры,</w:t>
      </w:r>
    </w:p>
    <w:p w:rsidR="00D16B17" w:rsidRPr="00C57F16" w:rsidRDefault="00D16B17" w:rsidP="00D16B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наблюдения,</w:t>
      </w:r>
    </w:p>
    <w:p w:rsidR="00D16B17" w:rsidRPr="00C57F16" w:rsidRDefault="00D16B17" w:rsidP="00D16B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1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художественной литературы,</w:t>
      </w:r>
    </w:p>
    <w:p w:rsidR="00D16B17" w:rsidRPr="00C57F16" w:rsidRDefault="00D16B17" w:rsidP="00D16B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беседы,</w:t>
      </w:r>
    </w:p>
    <w:p w:rsidR="00D16B17" w:rsidRPr="00C57F16" w:rsidRDefault="00D16B17" w:rsidP="00D16B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изобразительная деятельность.</w:t>
      </w:r>
    </w:p>
    <w:p w:rsidR="00D16B17" w:rsidRPr="00C57F16" w:rsidRDefault="00D16B17" w:rsidP="00D16B1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7F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дидактической цели:</w:t>
      </w:r>
    </w:p>
    <w:p w:rsidR="00D16B17" w:rsidRPr="00C57F16" w:rsidRDefault="00D16B17" w:rsidP="00D16B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вводное занятие,</w:t>
      </w:r>
    </w:p>
    <w:p w:rsidR="00D16B17" w:rsidRPr="00C57F16" w:rsidRDefault="00D16B17" w:rsidP="00D16B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занятие по углублению знаний,</w:t>
      </w:r>
    </w:p>
    <w:p w:rsidR="00D16B17" w:rsidRPr="00C57F16" w:rsidRDefault="00D16B17" w:rsidP="00D16B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практическое занятие,</w:t>
      </w:r>
    </w:p>
    <w:p w:rsidR="00D16B17" w:rsidRPr="00C57F16" w:rsidRDefault="00D16B17" w:rsidP="00D16B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занятие по систематизации и обобщению знаний,</w:t>
      </w:r>
    </w:p>
    <w:p w:rsidR="00D16B17" w:rsidRPr="00C57F16" w:rsidRDefault="00D16B17" w:rsidP="00D16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контролю знаний, умений и навыков,</w:t>
      </w:r>
    </w:p>
    <w:p w:rsidR="00D16B17" w:rsidRPr="00C57F16" w:rsidRDefault="00D16B17" w:rsidP="00D16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комбинированные формы занятий.</w:t>
      </w:r>
    </w:p>
    <w:p w:rsidR="00D16B17" w:rsidRDefault="00D16B17" w:rsidP="00D16B17">
      <w:pPr>
        <w:spacing w:after="0"/>
        <w:rPr>
          <w:rFonts w:ascii="Times New Roman" w:hAnsi="Times New Roman" w:cs="Times New Roman"/>
          <w:sz w:val="28"/>
        </w:rPr>
      </w:pPr>
      <w:r w:rsidRPr="00C57F16">
        <w:rPr>
          <w:rFonts w:ascii="Times New Roman" w:hAnsi="Times New Roman" w:cs="Times New Roman"/>
          <w:b/>
          <w:i/>
          <w:sz w:val="28"/>
        </w:rPr>
        <w:t xml:space="preserve">Особенность организации образовательного процесса </w:t>
      </w:r>
      <w:r w:rsidRPr="00C57F16">
        <w:rPr>
          <w:rFonts w:ascii="Times New Roman" w:hAnsi="Times New Roman" w:cs="Times New Roman"/>
          <w:sz w:val="28"/>
        </w:rPr>
        <w:t xml:space="preserve">в том, что в основу данной программы включена система занятий, организованных в занимательной игровой форме, что не утомляет ребёнка и способствует лучшему запоминанию изучаемых предметов. </w:t>
      </w:r>
    </w:p>
    <w:p w:rsidR="00D16B17" w:rsidRDefault="00D16B17" w:rsidP="00D16B17">
      <w:pPr>
        <w:spacing w:after="0"/>
        <w:rPr>
          <w:rFonts w:ascii="Times New Roman" w:hAnsi="Times New Roman" w:cs="Times New Roman"/>
          <w:sz w:val="28"/>
        </w:rPr>
      </w:pPr>
    </w:p>
    <w:p w:rsidR="00D16B17" w:rsidRDefault="00D16B17" w:rsidP="00D16B17">
      <w:pPr>
        <w:spacing w:after="0"/>
        <w:rPr>
          <w:rFonts w:ascii="Times New Roman" w:hAnsi="Times New Roman" w:cs="Times New Roman"/>
          <w:sz w:val="28"/>
        </w:rPr>
      </w:pPr>
    </w:p>
    <w:p w:rsidR="00D16B17" w:rsidRDefault="00D16B17" w:rsidP="00D16B17">
      <w:pPr>
        <w:spacing w:after="0"/>
        <w:rPr>
          <w:rFonts w:ascii="Times New Roman" w:hAnsi="Times New Roman" w:cs="Times New Roman"/>
          <w:sz w:val="28"/>
        </w:rPr>
      </w:pPr>
    </w:p>
    <w:p w:rsidR="00D16B17" w:rsidRDefault="00D16B17" w:rsidP="00D16B17">
      <w:pPr>
        <w:spacing w:after="0"/>
        <w:rPr>
          <w:rFonts w:ascii="Times New Roman" w:hAnsi="Times New Roman" w:cs="Times New Roman"/>
          <w:sz w:val="28"/>
        </w:rPr>
      </w:pPr>
    </w:p>
    <w:p w:rsidR="00D16B17" w:rsidRDefault="00D16B17" w:rsidP="00D16B17">
      <w:pPr>
        <w:spacing w:after="0"/>
        <w:rPr>
          <w:rFonts w:ascii="Times New Roman" w:hAnsi="Times New Roman" w:cs="Times New Roman"/>
          <w:sz w:val="28"/>
        </w:rPr>
      </w:pPr>
    </w:p>
    <w:p w:rsidR="00D16B17" w:rsidRDefault="00D16B17" w:rsidP="00D16B17">
      <w:pPr>
        <w:spacing w:after="0"/>
        <w:rPr>
          <w:rFonts w:ascii="Times New Roman" w:hAnsi="Times New Roman" w:cs="Times New Roman"/>
          <w:sz w:val="28"/>
        </w:rPr>
      </w:pPr>
    </w:p>
    <w:p w:rsidR="00D16B17" w:rsidRDefault="00D16B17" w:rsidP="00D16B17">
      <w:pPr>
        <w:spacing w:after="0"/>
        <w:rPr>
          <w:rFonts w:ascii="Times New Roman" w:hAnsi="Times New Roman" w:cs="Times New Roman"/>
          <w:sz w:val="28"/>
        </w:rPr>
      </w:pPr>
    </w:p>
    <w:p w:rsidR="00D16B17" w:rsidRDefault="00D16B17" w:rsidP="00D16B17">
      <w:pPr>
        <w:spacing w:after="0"/>
        <w:rPr>
          <w:rFonts w:ascii="Times New Roman" w:hAnsi="Times New Roman" w:cs="Times New Roman"/>
          <w:sz w:val="28"/>
        </w:rPr>
      </w:pPr>
    </w:p>
    <w:p w:rsidR="00D16B17" w:rsidRDefault="00D16B17" w:rsidP="00D16B17">
      <w:pPr>
        <w:spacing w:after="0"/>
        <w:rPr>
          <w:rFonts w:ascii="Times New Roman" w:hAnsi="Times New Roman" w:cs="Times New Roman"/>
          <w:sz w:val="28"/>
        </w:rPr>
      </w:pPr>
    </w:p>
    <w:p w:rsidR="00D16B17" w:rsidRDefault="00D16B17" w:rsidP="00D16B17">
      <w:pPr>
        <w:spacing w:after="0"/>
        <w:rPr>
          <w:rFonts w:ascii="Times New Roman" w:hAnsi="Times New Roman" w:cs="Times New Roman"/>
          <w:sz w:val="28"/>
        </w:rPr>
      </w:pPr>
    </w:p>
    <w:p w:rsidR="00D16B17" w:rsidRDefault="00D16B17" w:rsidP="00D16B17">
      <w:pPr>
        <w:spacing w:after="0"/>
        <w:rPr>
          <w:rFonts w:ascii="Times New Roman" w:hAnsi="Times New Roman" w:cs="Times New Roman"/>
          <w:sz w:val="28"/>
        </w:rPr>
      </w:pPr>
    </w:p>
    <w:p w:rsidR="00D16B17" w:rsidRDefault="00D16B17" w:rsidP="00D16B17">
      <w:pPr>
        <w:spacing w:after="0"/>
        <w:rPr>
          <w:rFonts w:ascii="Times New Roman" w:hAnsi="Times New Roman" w:cs="Times New Roman"/>
          <w:sz w:val="28"/>
        </w:rPr>
      </w:pPr>
    </w:p>
    <w:p w:rsidR="00D16B17" w:rsidRDefault="00D16B17" w:rsidP="00D16B17">
      <w:pPr>
        <w:spacing w:after="0"/>
        <w:rPr>
          <w:rFonts w:ascii="Times New Roman" w:hAnsi="Times New Roman" w:cs="Times New Roman"/>
          <w:sz w:val="28"/>
        </w:rPr>
      </w:pPr>
    </w:p>
    <w:p w:rsidR="00D16B17" w:rsidRDefault="00D16B17" w:rsidP="00D16B17">
      <w:pPr>
        <w:spacing w:after="0"/>
        <w:rPr>
          <w:rFonts w:ascii="Times New Roman" w:hAnsi="Times New Roman" w:cs="Times New Roman"/>
          <w:sz w:val="28"/>
        </w:rPr>
      </w:pPr>
    </w:p>
    <w:p w:rsidR="00D16B17" w:rsidRDefault="00D16B17" w:rsidP="00D16B17">
      <w:pPr>
        <w:spacing w:after="0"/>
        <w:rPr>
          <w:rFonts w:ascii="Times New Roman" w:hAnsi="Times New Roman" w:cs="Times New Roman"/>
          <w:sz w:val="28"/>
        </w:rPr>
      </w:pPr>
    </w:p>
    <w:p w:rsidR="00D16B17" w:rsidRDefault="00D16B17" w:rsidP="00D16B17">
      <w:pPr>
        <w:spacing w:after="0"/>
        <w:rPr>
          <w:rFonts w:ascii="Times New Roman" w:hAnsi="Times New Roman" w:cs="Times New Roman"/>
          <w:sz w:val="28"/>
        </w:rPr>
      </w:pPr>
    </w:p>
    <w:p w:rsidR="00D16B17" w:rsidRDefault="00D16B17" w:rsidP="00D16B17">
      <w:pPr>
        <w:spacing w:after="0"/>
        <w:rPr>
          <w:rFonts w:ascii="Times New Roman" w:hAnsi="Times New Roman" w:cs="Times New Roman"/>
          <w:sz w:val="28"/>
        </w:rPr>
      </w:pPr>
    </w:p>
    <w:p w:rsidR="00D16B17" w:rsidRDefault="00D16B17" w:rsidP="00D16B17">
      <w:pPr>
        <w:spacing w:after="0"/>
        <w:rPr>
          <w:rFonts w:ascii="Times New Roman" w:hAnsi="Times New Roman" w:cs="Times New Roman"/>
          <w:sz w:val="28"/>
        </w:rPr>
      </w:pP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B17" w:rsidRPr="00C57F16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B17" w:rsidRPr="00C57F16" w:rsidRDefault="00D16B17" w:rsidP="00D16B17">
      <w:pPr>
        <w:tabs>
          <w:tab w:val="left" w:pos="280"/>
        </w:tabs>
        <w:spacing w:after="0"/>
        <w:ind w:right="1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7F16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1.2.</w:t>
      </w:r>
      <w:r w:rsidRPr="00C57F1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Цель и </w:t>
      </w:r>
      <w:r w:rsidRPr="00C57F16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D16B17" w:rsidRPr="00C57F16" w:rsidRDefault="00D16B17" w:rsidP="00D16B17">
      <w:pPr>
        <w:spacing w:after="0" w:line="48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6B17" w:rsidRPr="00C57F16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7F16">
        <w:rPr>
          <w:rFonts w:ascii="Times New Roman" w:eastAsia="Arial" w:hAnsi="Times New Roman" w:cs="Times New Roman"/>
          <w:b/>
          <w:bCs/>
          <w:iCs/>
          <w:sz w:val="28"/>
          <w:szCs w:val="28"/>
          <w:lang w:eastAsia="ru-RU"/>
        </w:rPr>
        <w:lastRenderedPageBreak/>
        <w:t>Цель программы</w:t>
      </w:r>
      <w:r w:rsidRPr="00C57F16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>:</w:t>
      </w:r>
      <w:r w:rsidRPr="00C57F16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57F16">
        <w:rPr>
          <w:rFonts w:ascii="Times New Roman" w:eastAsia="Arial" w:hAnsi="Times New Roman" w:cs="Times New Roman"/>
          <w:sz w:val="28"/>
          <w:szCs w:val="28"/>
          <w:lang w:eastAsia="ru-RU"/>
        </w:rPr>
        <w:t>развитие индивидуальных способностей и творческого потенциала</w:t>
      </w:r>
      <w:r w:rsidRPr="00C57F16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57F16">
        <w:rPr>
          <w:rFonts w:ascii="Times New Roman" w:eastAsia="Arial" w:hAnsi="Times New Roman" w:cs="Times New Roman"/>
          <w:sz w:val="28"/>
          <w:szCs w:val="28"/>
          <w:lang w:eastAsia="ru-RU"/>
        </w:rPr>
        <w:t>ребенка, обеспечивающих успешную подготовку к школе через организацию предметной деятельности детей.</w:t>
      </w:r>
    </w:p>
    <w:p w:rsidR="00D16B17" w:rsidRPr="00C57F16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7F16">
        <w:rPr>
          <w:rFonts w:ascii="Times New Roman" w:eastAsia="Arial" w:hAnsi="Times New Roman" w:cs="Times New Roman"/>
          <w:b/>
          <w:bCs/>
          <w:iCs/>
          <w:sz w:val="28"/>
          <w:szCs w:val="28"/>
          <w:lang w:eastAsia="ru-RU"/>
        </w:rPr>
        <w:t>Задачи</w:t>
      </w:r>
      <w:r w:rsidRPr="00C57F16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57F16">
        <w:rPr>
          <w:rFonts w:ascii="Times New Roman" w:eastAsia="Arial" w:hAnsi="Times New Roman" w:cs="Times New Roman"/>
          <w:b/>
          <w:bCs/>
          <w:iCs/>
          <w:sz w:val="28"/>
          <w:szCs w:val="28"/>
          <w:lang w:eastAsia="ru-RU"/>
        </w:rPr>
        <w:t>программы:</w:t>
      </w:r>
    </w:p>
    <w:p w:rsidR="00D16B17" w:rsidRPr="00C57F16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7F16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>Познавательные:</w:t>
      </w:r>
    </w:p>
    <w:p w:rsidR="00D16B17" w:rsidRPr="00C57F16" w:rsidRDefault="00D16B17" w:rsidP="00FB2507">
      <w:pPr>
        <w:numPr>
          <w:ilvl w:val="0"/>
          <w:numId w:val="1"/>
        </w:numPr>
        <w:tabs>
          <w:tab w:val="left" w:pos="367"/>
        </w:tabs>
        <w:spacing w:after="0"/>
        <w:ind w:left="367" w:hanging="367"/>
        <w:rPr>
          <w:rFonts w:ascii="Times New Roman" w:eastAsia="Simplified Arabic Fixed" w:hAnsi="Times New Roman" w:cs="Times New Roman"/>
          <w:sz w:val="28"/>
          <w:szCs w:val="28"/>
          <w:lang w:eastAsia="ru-RU"/>
        </w:rPr>
      </w:pPr>
      <w:r w:rsidRPr="00C57F16">
        <w:rPr>
          <w:rFonts w:ascii="Times New Roman" w:eastAsia="Arial" w:hAnsi="Times New Roman" w:cs="Times New Roman"/>
          <w:sz w:val="28"/>
          <w:szCs w:val="28"/>
          <w:lang w:eastAsia="ru-RU"/>
        </w:rPr>
        <w:t>формирование учебно-познавательного интереса к учебной деятельности.</w:t>
      </w:r>
    </w:p>
    <w:p w:rsidR="00D16B17" w:rsidRPr="00C57F16" w:rsidRDefault="00D16B17" w:rsidP="00D16B17">
      <w:pPr>
        <w:spacing w:after="0"/>
        <w:rPr>
          <w:rFonts w:ascii="Times New Roman" w:eastAsia="Simplified Arabic Fixed" w:hAnsi="Times New Roman" w:cs="Times New Roman"/>
          <w:sz w:val="28"/>
          <w:szCs w:val="28"/>
          <w:lang w:eastAsia="ru-RU"/>
        </w:rPr>
      </w:pPr>
      <w:r w:rsidRPr="00C57F16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>Учебные:</w:t>
      </w:r>
    </w:p>
    <w:p w:rsidR="00D16B17" w:rsidRPr="00C57F16" w:rsidRDefault="00D16B17" w:rsidP="00FB2507">
      <w:pPr>
        <w:numPr>
          <w:ilvl w:val="0"/>
          <w:numId w:val="1"/>
        </w:numPr>
        <w:tabs>
          <w:tab w:val="left" w:pos="367"/>
        </w:tabs>
        <w:spacing w:after="0"/>
        <w:ind w:left="367" w:right="20" w:hanging="367"/>
        <w:rPr>
          <w:rFonts w:ascii="Times New Roman" w:eastAsia="Simplified Arabic Fixed" w:hAnsi="Times New Roman" w:cs="Times New Roman"/>
          <w:sz w:val="28"/>
          <w:szCs w:val="28"/>
          <w:lang w:eastAsia="ru-RU"/>
        </w:rPr>
      </w:pPr>
      <w:r w:rsidRPr="00C57F16">
        <w:rPr>
          <w:rFonts w:ascii="Times New Roman" w:eastAsia="Arial" w:hAnsi="Times New Roman" w:cs="Times New Roman"/>
          <w:sz w:val="28"/>
          <w:szCs w:val="28"/>
          <w:lang w:eastAsia="ru-RU"/>
        </w:rPr>
        <w:t>формирование основ предметных компетенций в обучении грамоте и развитии речи, элементарных математических представлений и окружающего мира, физкультурного, художественно-эстетического развития.</w:t>
      </w:r>
    </w:p>
    <w:p w:rsidR="00D16B17" w:rsidRPr="00C57F16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7F16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D16B17" w:rsidRPr="00C57F16" w:rsidRDefault="00D16B17" w:rsidP="00FB2507">
      <w:pPr>
        <w:numPr>
          <w:ilvl w:val="0"/>
          <w:numId w:val="2"/>
        </w:numPr>
        <w:tabs>
          <w:tab w:val="left" w:pos="367"/>
        </w:tabs>
        <w:spacing w:after="0"/>
        <w:ind w:left="367" w:hanging="367"/>
        <w:rPr>
          <w:rFonts w:ascii="Times New Roman" w:eastAsia="Simplified Arabic Fixed" w:hAnsi="Times New Roman" w:cs="Times New Roman"/>
          <w:sz w:val="28"/>
          <w:szCs w:val="28"/>
          <w:lang w:eastAsia="ru-RU"/>
        </w:rPr>
      </w:pPr>
      <w:proofErr w:type="gramStart"/>
      <w:r w:rsidRPr="00C57F16">
        <w:rPr>
          <w:rFonts w:ascii="Times New Roman" w:eastAsia="Arial" w:hAnsi="Times New Roman" w:cs="Times New Roman"/>
          <w:sz w:val="28"/>
          <w:szCs w:val="28"/>
          <w:lang w:eastAsia="ru-RU"/>
        </w:rPr>
        <w:t>развитие памяти, внимания, восприятия, мышления (творческого, наглядно-образного, понятийного, логического, т.д.), воображения, любознательности;</w:t>
      </w:r>
      <w:proofErr w:type="gramEnd"/>
    </w:p>
    <w:p w:rsidR="00D16B17" w:rsidRPr="00C57F16" w:rsidRDefault="00D16B17" w:rsidP="00FB2507">
      <w:pPr>
        <w:numPr>
          <w:ilvl w:val="0"/>
          <w:numId w:val="2"/>
        </w:numPr>
        <w:tabs>
          <w:tab w:val="left" w:pos="367"/>
        </w:tabs>
        <w:spacing w:after="0"/>
        <w:ind w:left="367" w:hanging="367"/>
        <w:rPr>
          <w:rFonts w:ascii="Times New Roman" w:eastAsia="Simplified Arabic Fixed" w:hAnsi="Times New Roman" w:cs="Times New Roman"/>
          <w:sz w:val="28"/>
          <w:szCs w:val="28"/>
          <w:lang w:eastAsia="ru-RU"/>
        </w:rPr>
      </w:pPr>
      <w:r w:rsidRPr="00C57F16">
        <w:rPr>
          <w:rFonts w:ascii="Times New Roman" w:eastAsia="Arial" w:hAnsi="Times New Roman" w:cs="Times New Roman"/>
          <w:sz w:val="28"/>
          <w:szCs w:val="28"/>
          <w:lang w:eastAsia="ru-RU"/>
        </w:rPr>
        <w:t>развитие эмоциональной сферы ребенка;</w:t>
      </w:r>
    </w:p>
    <w:p w:rsidR="00D16B17" w:rsidRPr="00C57F16" w:rsidRDefault="00D16B17" w:rsidP="00FB2507">
      <w:pPr>
        <w:numPr>
          <w:ilvl w:val="0"/>
          <w:numId w:val="2"/>
        </w:numPr>
        <w:tabs>
          <w:tab w:val="left" w:pos="367"/>
        </w:tabs>
        <w:spacing w:after="0"/>
        <w:ind w:left="367" w:hanging="367"/>
        <w:rPr>
          <w:rFonts w:ascii="Times New Roman" w:eastAsia="Simplified Arabic Fixed" w:hAnsi="Times New Roman" w:cs="Times New Roman"/>
          <w:sz w:val="28"/>
          <w:szCs w:val="28"/>
          <w:lang w:eastAsia="ru-RU"/>
        </w:rPr>
      </w:pPr>
      <w:r w:rsidRPr="00C57F16">
        <w:rPr>
          <w:rFonts w:ascii="Times New Roman" w:eastAsia="Arial" w:hAnsi="Times New Roman" w:cs="Times New Roman"/>
          <w:sz w:val="28"/>
          <w:szCs w:val="28"/>
          <w:lang w:eastAsia="ru-RU"/>
        </w:rPr>
        <w:t>развитие мелкой моторики руки, двигательно-моторной координации.</w:t>
      </w:r>
    </w:p>
    <w:p w:rsidR="00D16B17" w:rsidRPr="00C57F16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7F16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>Социально-педагогически</w:t>
      </w:r>
      <w:proofErr w:type="gramStart"/>
      <w:r w:rsidRPr="00C57F16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>е</w:t>
      </w:r>
      <w:r w:rsidRPr="00C57F16">
        <w:rPr>
          <w:rFonts w:ascii="Times New Roman" w:eastAsia="Arial" w:hAnsi="Times New Roman" w:cs="Times New Roman"/>
          <w:sz w:val="28"/>
          <w:szCs w:val="28"/>
          <w:lang w:eastAsia="ru-RU"/>
        </w:rPr>
        <w:t>–</w:t>
      </w:r>
      <w:proofErr w:type="gramEnd"/>
      <w:r w:rsidRPr="00C57F16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57F1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формирование основ </w:t>
      </w:r>
      <w:proofErr w:type="spellStart"/>
      <w:r w:rsidRPr="00C57F16">
        <w:rPr>
          <w:rFonts w:ascii="Times New Roman" w:eastAsia="Arial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57F1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компетенций</w:t>
      </w:r>
      <w:r w:rsidRPr="00C57F16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>:</w:t>
      </w:r>
    </w:p>
    <w:p w:rsidR="00D16B17" w:rsidRPr="00C57F16" w:rsidRDefault="00D16B17" w:rsidP="00FB2507">
      <w:pPr>
        <w:numPr>
          <w:ilvl w:val="0"/>
          <w:numId w:val="3"/>
        </w:numPr>
        <w:tabs>
          <w:tab w:val="left" w:pos="367"/>
        </w:tabs>
        <w:spacing w:after="0"/>
        <w:ind w:left="367" w:hanging="367"/>
        <w:rPr>
          <w:rFonts w:ascii="Times New Roman" w:eastAsia="Simplified Arabic Fixed" w:hAnsi="Times New Roman" w:cs="Times New Roman"/>
          <w:sz w:val="28"/>
          <w:szCs w:val="28"/>
          <w:lang w:eastAsia="ru-RU"/>
        </w:rPr>
      </w:pPr>
      <w:proofErr w:type="gramStart"/>
      <w:r w:rsidRPr="00C57F16">
        <w:rPr>
          <w:rFonts w:ascii="Times New Roman" w:eastAsia="Arial" w:hAnsi="Times New Roman" w:cs="Times New Roman"/>
          <w:sz w:val="28"/>
          <w:szCs w:val="28"/>
          <w:lang w:eastAsia="ru-RU"/>
        </w:rPr>
        <w:t>коммуникативных</w:t>
      </w:r>
      <w:proofErr w:type="gramEnd"/>
      <w:r w:rsidRPr="00C57F1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(умение работать в группе, взаимодействовать, договариваться);</w:t>
      </w:r>
    </w:p>
    <w:p w:rsidR="00D16B17" w:rsidRPr="00C57F16" w:rsidRDefault="00D16B17" w:rsidP="00FB2507">
      <w:pPr>
        <w:numPr>
          <w:ilvl w:val="0"/>
          <w:numId w:val="3"/>
        </w:numPr>
        <w:tabs>
          <w:tab w:val="left" w:pos="367"/>
        </w:tabs>
        <w:spacing w:after="0"/>
        <w:ind w:left="367" w:right="20" w:hanging="367"/>
        <w:rPr>
          <w:rFonts w:ascii="Times New Roman" w:eastAsia="Simplified Arabic Fixed" w:hAnsi="Times New Roman" w:cs="Times New Roman"/>
          <w:sz w:val="28"/>
          <w:szCs w:val="28"/>
          <w:lang w:eastAsia="ru-RU"/>
        </w:rPr>
      </w:pPr>
      <w:r w:rsidRPr="00C57F16">
        <w:rPr>
          <w:rFonts w:ascii="Times New Roman" w:eastAsia="Arial" w:hAnsi="Times New Roman" w:cs="Times New Roman"/>
          <w:sz w:val="28"/>
          <w:szCs w:val="28"/>
          <w:lang w:eastAsia="ru-RU"/>
        </w:rPr>
        <w:t>информационных (находить и использовать необходимую информацию при выполнении творческих работ и проектов, приобретение опыта их публичного представления);</w:t>
      </w:r>
    </w:p>
    <w:p w:rsidR="00D16B17" w:rsidRPr="00C07A2F" w:rsidRDefault="00D16B17" w:rsidP="00FB2507">
      <w:pPr>
        <w:numPr>
          <w:ilvl w:val="0"/>
          <w:numId w:val="3"/>
        </w:numPr>
        <w:tabs>
          <w:tab w:val="left" w:pos="367"/>
        </w:tabs>
        <w:spacing w:after="0"/>
        <w:ind w:left="367" w:hanging="367"/>
        <w:rPr>
          <w:rFonts w:ascii="Times New Roman" w:eastAsia="Simplified Arabic Fixed" w:hAnsi="Times New Roman" w:cs="Times New Roman"/>
          <w:sz w:val="28"/>
          <w:szCs w:val="28"/>
          <w:lang w:eastAsia="ru-RU"/>
        </w:rPr>
      </w:pPr>
      <w:r w:rsidRPr="00C57F16">
        <w:rPr>
          <w:rFonts w:ascii="Times New Roman" w:eastAsia="Arial" w:hAnsi="Times New Roman" w:cs="Times New Roman"/>
          <w:sz w:val="28"/>
          <w:szCs w:val="28"/>
          <w:lang w:eastAsia="ru-RU"/>
        </w:rPr>
        <w:t>социально-трудовых  компетенций (ставить цели своей деятельности, доводить начатую работу до конца, работать сосредоточенно, самостоятельно планировать и контролировать свои действия);</w:t>
      </w:r>
    </w:p>
    <w:p w:rsidR="00D16B17" w:rsidRPr="00C57F16" w:rsidRDefault="00D16B17" w:rsidP="00FB2507">
      <w:pPr>
        <w:numPr>
          <w:ilvl w:val="0"/>
          <w:numId w:val="3"/>
        </w:numPr>
        <w:tabs>
          <w:tab w:val="left" w:pos="367"/>
        </w:tabs>
        <w:spacing w:after="0"/>
        <w:ind w:left="367" w:hanging="367"/>
        <w:rPr>
          <w:rFonts w:ascii="Times New Roman" w:eastAsia="Simplified Arabic Fixed" w:hAnsi="Times New Roman" w:cs="Times New Roman"/>
          <w:sz w:val="28"/>
          <w:szCs w:val="28"/>
          <w:lang w:eastAsia="ru-RU"/>
        </w:rPr>
      </w:pPr>
      <w:r w:rsidRPr="00C57F16">
        <w:rPr>
          <w:rFonts w:ascii="Times New Roman" w:eastAsia="Arial" w:hAnsi="Times New Roman" w:cs="Times New Roman"/>
          <w:sz w:val="28"/>
          <w:szCs w:val="28"/>
          <w:lang w:eastAsia="ru-RU"/>
        </w:rPr>
        <w:t>формирование нравственных качеств личности через знакомство с героями литературных произведений, примеры личного жизненного опыта, знакомство с профессиями, отношение к труду.</w:t>
      </w:r>
    </w:p>
    <w:p w:rsidR="00D16B17" w:rsidRPr="00C57F16" w:rsidRDefault="00D16B17" w:rsidP="00D16B17">
      <w:pPr>
        <w:spacing w:after="0" w:line="5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7F1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Под </w:t>
      </w:r>
      <w:proofErr w:type="spellStart"/>
      <w:r w:rsidRPr="00C57F16">
        <w:rPr>
          <w:rFonts w:ascii="Times New Roman" w:eastAsia="Arial" w:hAnsi="Times New Roman" w:cs="Times New Roman"/>
          <w:sz w:val="28"/>
          <w:szCs w:val="28"/>
          <w:lang w:eastAsia="ru-RU"/>
        </w:rPr>
        <w:t>компетентностным</w:t>
      </w:r>
      <w:proofErr w:type="spellEnd"/>
      <w:r w:rsidRPr="00C57F1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подходом  понимается, как способности человека решать поставленные задачи в различных ситуациях, используя собственный опыт, знания и умения. Данная программа дает возможность в игровой форме освоить основы предметных и социально-педагогических компетенций, добиваться на основании полученных знаний успехов в разных видах деятельности.</w:t>
      </w:r>
    </w:p>
    <w:p w:rsidR="00D552F3" w:rsidRDefault="00D552F3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552F3" w:rsidRDefault="00D552F3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ED347A" w:rsidRDefault="00ED347A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tabs>
          <w:tab w:val="left" w:pos="280"/>
        </w:tabs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ED56AD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lastRenderedPageBreak/>
        <w:t>1.3.</w:t>
      </w:r>
      <w:r w:rsidRPr="00ED56A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D56AD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88052D" w:rsidRPr="00ED56AD" w:rsidRDefault="0088052D" w:rsidP="00D16B17">
      <w:pPr>
        <w:tabs>
          <w:tab w:val="left" w:pos="280"/>
        </w:tabs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6B17" w:rsidRPr="00ED56AD" w:rsidRDefault="00D16B17" w:rsidP="00D16B17">
      <w:pPr>
        <w:spacing w:after="0" w:line="57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6B17" w:rsidRPr="00ED56AD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6AD">
        <w:rPr>
          <w:rFonts w:ascii="Times New Roman" w:hAnsi="Times New Roman" w:cs="Times New Roman"/>
          <w:sz w:val="28"/>
          <w:szCs w:val="28"/>
        </w:rPr>
        <w:t>Содержание программы состоит из предметных разделов:</w:t>
      </w:r>
    </w:p>
    <w:p w:rsidR="00D16B17" w:rsidRPr="00ED56AD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6AD">
        <w:rPr>
          <w:rFonts w:ascii="Times New Roman" w:hAnsi="Times New Roman" w:cs="Times New Roman"/>
          <w:sz w:val="28"/>
          <w:szCs w:val="28"/>
        </w:rPr>
        <w:t>- Познавательн</w:t>
      </w:r>
      <w:proofErr w:type="gramStart"/>
      <w:r w:rsidRPr="00ED56A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D56AD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</w:t>
      </w:r>
    </w:p>
    <w:p w:rsidR="00D16B17" w:rsidRPr="00ED56AD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6AD">
        <w:rPr>
          <w:rFonts w:ascii="Times New Roman" w:hAnsi="Times New Roman" w:cs="Times New Roman"/>
          <w:sz w:val="28"/>
          <w:szCs w:val="28"/>
        </w:rPr>
        <w:t>- Подготовка к обучению грамоте</w:t>
      </w:r>
    </w:p>
    <w:p w:rsidR="00D16B17" w:rsidRPr="00ED56AD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6AD">
        <w:rPr>
          <w:rFonts w:ascii="Times New Roman" w:hAnsi="Times New Roman" w:cs="Times New Roman"/>
          <w:sz w:val="28"/>
          <w:szCs w:val="28"/>
        </w:rPr>
        <w:t>- Математическая деятельность</w:t>
      </w:r>
    </w:p>
    <w:p w:rsidR="00D16B17" w:rsidRPr="00ED56AD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6AD">
        <w:rPr>
          <w:rFonts w:ascii="Times New Roman" w:hAnsi="Times New Roman" w:cs="Times New Roman"/>
          <w:sz w:val="28"/>
          <w:szCs w:val="28"/>
        </w:rPr>
        <w:t>- Физическое  воспитание</w:t>
      </w:r>
    </w:p>
    <w:p w:rsidR="00D16B17" w:rsidRPr="00ED56AD" w:rsidRDefault="00D16B17" w:rsidP="00D16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6AD">
        <w:rPr>
          <w:rFonts w:ascii="Times New Roman" w:hAnsi="Times New Roman" w:cs="Times New Roman"/>
          <w:sz w:val="28"/>
          <w:szCs w:val="28"/>
        </w:rPr>
        <w:t>- Художественн</w:t>
      </w:r>
      <w:proofErr w:type="gramStart"/>
      <w:r w:rsidRPr="00ED56A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D56AD">
        <w:rPr>
          <w:rFonts w:ascii="Times New Roman" w:hAnsi="Times New Roman" w:cs="Times New Roman"/>
          <w:sz w:val="28"/>
          <w:szCs w:val="28"/>
        </w:rPr>
        <w:t xml:space="preserve"> эстетическое  воспитание</w:t>
      </w:r>
    </w:p>
    <w:p w:rsidR="00D16B17" w:rsidRDefault="00D16B17" w:rsidP="00D16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6AD">
        <w:rPr>
          <w:rFonts w:ascii="Times New Roman" w:hAnsi="Times New Roman" w:cs="Times New Roman"/>
          <w:sz w:val="28"/>
          <w:szCs w:val="28"/>
        </w:rPr>
        <w:t>- Музыкальное  воспитание</w:t>
      </w:r>
    </w:p>
    <w:p w:rsidR="00D16B17" w:rsidRPr="006C0D63" w:rsidRDefault="00D16B17" w:rsidP="00D16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B17" w:rsidRPr="00ED56AD" w:rsidRDefault="00D16B17" w:rsidP="00D16B1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56AD">
        <w:rPr>
          <w:rFonts w:ascii="Times New Roman" w:eastAsia="Calibri" w:hAnsi="Times New Roman" w:cs="Times New Roman"/>
          <w:b/>
          <w:sz w:val="28"/>
          <w:szCs w:val="28"/>
        </w:rPr>
        <w:t>Учебный план программы «Всезнайки»</w:t>
      </w:r>
    </w:p>
    <w:tbl>
      <w:tblPr>
        <w:tblStyle w:val="2"/>
        <w:tblW w:w="9922" w:type="dxa"/>
        <w:tblLayout w:type="fixed"/>
        <w:tblLook w:val="04A0" w:firstRow="1" w:lastRow="0" w:firstColumn="1" w:lastColumn="0" w:noHBand="0" w:noVBand="1"/>
      </w:tblPr>
      <w:tblGrid>
        <w:gridCol w:w="675"/>
        <w:gridCol w:w="2585"/>
        <w:gridCol w:w="850"/>
        <w:gridCol w:w="1134"/>
        <w:gridCol w:w="1418"/>
        <w:gridCol w:w="1417"/>
        <w:gridCol w:w="1843"/>
      </w:tblGrid>
      <w:tr w:rsidR="00D16B17" w:rsidRPr="00ED56AD" w:rsidTr="00E2012E">
        <w:trPr>
          <w:trHeight w:val="585"/>
        </w:trPr>
        <w:tc>
          <w:tcPr>
            <w:tcW w:w="675" w:type="dxa"/>
            <w:vMerge w:val="restart"/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№ п./п.</w:t>
            </w:r>
          </w:p>
        </w:tc>
        <w:tc>
          <w:tcPr>
            <w:tcW w:w="2585" w:type="dxa"/>
            <w:vMerge w:val="restart"/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Тема:</w:t>
            </w:r>
          </w:p>
        </w:tc>
        <w:tc>
          <w:tcPr>
            <w:tcW w:w="850" w:type="dxa"/>
            <w:vMerge w:val="restart"/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Всего часов: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Количество учебных часов:</w:t>
            </w:r>
          </w:p>
        </w:tc>
        <w:tc>
          <w:tcPr>
            <w:tcW w:w="1843" w:type="dxa"/>
            <w:vMerge w:val="restart"/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Форма</w:t>
            </w:r>
          </w:p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аттестации,</w:t>
            </w:r>
          </w:p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контроля</w:t>
            </w:r>
          </w:p>
        </w:tc>
      </w:tr>
      <w:tr w:rsidR="00D16B17" w:rsidRPr="00ED56AD" w:rsidTr="00E2012E">
        <w:trPr>
          <w:trHeight w:val="435"/>
        </w:trPr>
        <w:tc>
          <w:tcPr>
            <w:tcW w:w="675" w:type="dxa"/>
            <w:vMerge/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выездные</w:t>
            </w:r>
          </w:p>
        </w:tc>
        <w:tc>
          <w:tcPr>
            <w:tcW w:w="1843" w:type="dxa"/>
            <w:vMerge/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6B17" w:rsidRPr="00ED56AD" w:rsidTr="00E2012E">
        <w:tc>
          <w:tcPr>
            <w:tcW w:w="675" w:type="dxa"/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5" w:type="dxa"/>
          </w:tcPr>
          <w:p w:rsidR="00D16B17" w:rsidRPr="00ED56AD" w:rsidRDefault="00D16B17" w:rsidP="00E201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</w:t>
            </w:r>
            <w:proofErr w:type="gramStart"/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исследовательская деятельность</w:t>
            </w:r>
          </w:p>
        </w:tc>
        <w:tc>
          <w:tcPr>
            <w:tcW w:w="850" w:type="dxa"/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6B17" w:rsidRPr="00ED56AD" w:rsidRDefault="00D16B17" w:rsidP="00E2012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4"/>
                <w:szCs w:val="28"/>
              </w:rPr>
              <w:t>Тест</w:t>
            </w:r>
          </w:p>
          <w:p w:rsidR="00D16B17" w:rsidRPr="00ED56AD" w:rsidRDefault="00D16B17" w:rsidP="00E2012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4"/>
                <w:szCs w:val="28"/>
              </w:rPr>
              <w:t>Викторина</w:t>
            </w:r>
          </w:p>
          <w:p w:rsidR="00D16B17" w:rsidRPr="00ED56AD" w:rsidRDefault="00D16B17" w:rsidP="00E2012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4"/>
                <w:szCs w:val="28"/>
              </w:rPr>
              <w:t>Игра-</w:t>
            </w:r>
          </w:p>
          <w:p w:rsidR="00D16B17" w:rsidRPr="00ED56AD" w:rsidRDefault="00D16B17" w:rsidP="00E201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4"/>
                <w:szCs w:val="28"/>
              </w:rPr>
              <w:t>путешествие</w:t>
            </w:r>
          </w:p>
        </w:tc>
      </w:tr>
      <w:tr w:rsidR="00D16B17" w:rsidRPr="00ED56AD" w:rsidTr="00E2012E">
        <w:tc>
          <w:tcPr>
            <w:tcW w:w="675" w:type="dxa"/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D16B17" w:rsidRPr="00ED56AD" w:rsidRDefault="00D16B17" w:rsidP="00E201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850" w:type="dxa"/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6B17" w:rsidRPr="00ED56AD" w:rsidRDefault="00D16B17" w:rsidP="00E2012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4"/>
                <w:szCs w:val="28"/>
              </w:rPr>
              <w:t>Тест</w:t>
            </w:r>
          </w:p>
          <w:p w:rsidR="00D16B17" w:rsidRPr="00ED56AD" w:rsidRDefault="00D16B17" w:rsidP="00E2012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4"/>
                <w:szCs w:val="28"/>
              </w:rPr>
              <w:t>Творческое</w:t>
            </w:r>
          </w:p>
          <w:p w:rsidR="00D16B17" w:rsidRPr="00ED56AD" w:rsidRDefault="00D16B17" w:rsidP="00E2012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4"/>
                <w:szCs w:val="28"/>
              </w:rPr>
              <w:t>задание</w:t>
            </w:r>
          </w:p>
          <w:p w:rsidR="00D16B17" w:rsidRPr="00ED56AD" w:rsidRDefault="00D16B17" w:rsidP="00E2012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4"/>
                <w:szCs w:val="28"/>
              </w:rPr>
              <w:t>Игра-</w:t>
            </w:r>
          </w:p>
          <w:p w:rsidR="00D16B17" w:rsidRPr="00ED56AD" w:rsidRDefault="00D16B17" w:rsidP="00E201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4"/>
                <w:szCs w:val="28"/>
              </w:rPr>
              <w:t>путешествие</w:t>
            </w:r>
          </w:p>
        </w:tc>
      </w:tr>
      <w:tr w:rsidR="00D16B17" w:rsidRPr="00ED56AD" w:rsidTr="00E2012E">
        <w:tc>
          <w:tcPr>
            <w:tcW w:w="675" w:type="dxa"/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D16B17" w:rsidRPr="00ED56AD" w:rsidRDefault="00D16B17" w:rsidP="00E201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Математическая деятельность</w:t>
            </w:r>
          </w:p>
        </w:tc>
        <w:tc>
          <w:tcPr>
            <w:tcW w:w="850" w:type="dxa"/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6B17" w:rsidRPr="00ED56AD" w:rsidRDefault="00D16B17" w:rsidP="00E2012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4"/>
                <w:szCs w:val="28"/>
              </w:rPr>
              <w:t>Викторина</w:t>
            </w:r>
          </w:p>
          <w:p w:rsidR="00D16B17" w:rsidRPr="00ED56AD" w:rsidRDefault="00D16B17" w:rsidP="00E2012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4"/>
                <w:szCs w:val="28"/>
              </w:rPr>
              <w:t>Конкурс</w:t>
            </w:r>
          </w:p>
          <w:p w:rsidR="00D16B17" w:rsidRPr="00ED56AD" w:rsidRDefault="00D16B17" w:rsidP="00E201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D56AD">
              <w:rPr>
                <w:rFonts w:ascii="Times New Roman" w:eastAsia="Calibri" w:hAnsi="Times New Roman" w:cs="Times New Roman"/>
                <w:sz w:val="24"/>
                <w:szCs w:val="28"/>
              </w:rPr>
              <w:t>Квест</w:t>
            </w:r>
            <w:proofErr w:type="spellEnd"/>
          </w:p>
        </w:tc>
      </w:tr>
      <w:tr w:rsidR="00D16B17" w:rsidRPr="00ED56AD" w:rsidTr="00E2012E">
        <w:tc>
          <w:tcPr>
            <w:tcW w:w="675" w:type="dxa"/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5" w:type="dxa"/>
          </w:tcPr>
          <w:p w:rsidR="00D16B17" w:rsidRPr="00ED56AD" w:rsidRDefault="00D16B17" w:rsidP="00E201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 воспитание</w:t>
            </w:r>
          </w:p>
        </w:tc>
        <w:tc>
          <w:tcPr>
            <w:tcW w:w="850" w:type="dxa"/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6B17" w:rsidRPr="00ED56AD" w:rsidRDefault="00D16B17" w:rsidP="00E2012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4"/>
                <w:szCs w:val="28"/>
              </w:rPr>
              <w:t>Викторина</w:t>
            </w:r>
          </w:p>
          <w:p w:rsidR="00D16B17" w:rsidRPr="00ED56AD" w:rsidRDefault="00D16B17" w:rsidP="00E2012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4"/>
                <w:szCs w:val="28"/>
              </w:rPr>
              <w:t>Конкурс</w:t>
            </w:r>
          </w:p>
          <w:p w:rsidR="00D16B17" w:rsidRPr="00ED56AD" w:rsidRDefault="00D16B17" w:rsidP="00E201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D56AD">
              <w:rPr>
                <w:rFonts w:ascii="Times New Roman" w:eastAsia="Calibri" w:hAnsi="Times New Roman" w:cs="Times New Roman"/>
                <w:sz w:val="24"/>
                <w:szCs w:val="28"/>
              </w:rPr>
              <w:t>Квест</w:t>
            </w:r>
            <w:proofErr w:type="spellEnd"/>
          </w:p>
        </w:tc>
      </w:tr>
      <w:tr w:rsidR="00D16B17" w:rsidRPr="00ED56AD" w:rsidTr="00E2012E">
        <w:tc>
          <w:tcPr>
            <w:tcW w:w="675" w:type="dxa"/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5" w:type="dxa"/>
          </w:tcPr>
          <w:p w:rsidR="00D16B17" w:rsidRPr="00ED56AD" w:rsidRDefault="00D16B17" w:rsidP="00E201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</w:t>
            </w:r>
            <w:proofErr w:type="gramStart"/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эстетическое  воспитание</w:t>
            </w:r>
          </w:p>
        </w:tc>
        <w:tc>
          <w:tcPr>
            <w:tcW w:w="850" w:type="dxa"/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6B17" w:rsidRPr="00ED56AD" w:rsidRDefault="00D16B17" w:rsidP="00E2012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4"/>
                <w:szCs w:val="28"/>
              </w:rPr>
              <w:t>Тест</w:t>
            </w:r>
          </w:p>
          <w:p w:rsidR="00D16B17" w:rsidRPr="00ED56AD" w:rsidRDefault="00D16B17" w:rsidP="00E2012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4"/>
                <w:szCs w:val="28"/>
              </w:rPr>
              <w:t>Творческое</w:t>
            </w:r>
          </w:p>
          <w:p w:rsidR="00D16B17" w:rsidRPr="00ED56AD" w:rsidRDefault="00D16B17" w:rsidP="00E2012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4"/>
                <w:szCs w:val="28"/>
              </w:rPr>
              <w:t>задание</w:t>
            </w:r>
          </w:p>
          <w:p w:rsidR="00D16B17" w:rsidRPr="00ED56AD" w:rsidRDefault="00D16B17" w:rsidP="00E2012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4"/>
                <w:szCs w:val="28"/>
              </w:rPr>
              <w:t>Игра-</w:t>
            </w:r>
          </w:p>
          <w:p w:rsidR="00D16B17" w:rsidRPr="00ED56AD" w:rsidRDefault="00D16B17" w:rsidP="00E201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4"/>
                <w:szCs w:val="28"/>
              </w:rPr>
              <w:t>путешествие</w:t>
            </w:r>
          </w:p>
        </w:tc>
      </w:tr>
      <w:tr w:rsidR="00D16B17" w:rsidRPr="00ED56AD" w:rsidTr="00E2012E">
        <w:tc>
          <w:tcPr>
            <w:tcW w:w="675" w:type="dxa"/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5" w:type="dxa"/>
          </w:tcPr>
          <w:p w:rsidR="00D16B17" w:rsidRPr="00ED56AD" w:rsidRDefault="00D16B17" w:rsidP="00E201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  воспитание</w:t>
            </w:r>
          </w:p>
        </w:tc>
        <w:tc>
          <w:tcPr>
            <w:tcW w:w="850" w:type="dxa"/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6B17" w:rsidRPr="00ED56AD" w:rsidRDefault="00D16B17" w:rsidP="00E2012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4"/>
                <w:szCs w:val="28"/>
              </w:rPr>
              <w:t>Творческое</w:t>
            </w:r>
          </w:p>
          <w:p w:rsidR="00D16B17" w:rsidRPr="00ED56AD" w:rsidRDefault="00D16B17" w:rsidP="00E2012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4"/>
                <w:szCs w:val="28"/>
              </w:rPr>
              <w:t>задание</w:t>
            </w:r>
          </w:p>
          <w:p w:rsidR="00D16B17" w:rsidRPr="00ED56AD" w:rsidRDefault="00D16B17" w:rsidP="00E2012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4"/>
                <w:szCs w:val="28"/>
              </w:rPr>
              <w:t>Игра</w:t>
            </w:r>
          </w:p>
        </w:tc>
      </w:tr>
      <w:tr w:rsidR="00D16B17" w:rsidRPr="00ED56AD" w:rsidTr="00E2012E">
        <w:tc>
          <w:tcPr>
            <w:tcW w:w="675" w:type="dxa"/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D16B17" w:rsidRPr="00ED56AD" w:rsidRDefault="00D16B17" w:rsidP="00E201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850" w:type="dxa"/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6A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6B17" w:rsidRPr="00ED56AD" w:rsidRDefault="00D16B17" w:rsidP="00E2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8052D" w:rsidRDefault="0088052D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5358F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D5358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lastRenderedPageBreak/>
        <w:t>Содержание предметных разделов программы:</w:t>
      </w:r>
    </w:p>
    <w:p w:rsidR="00ED347A" w:rsidRPr="00D5358F" w:rsidRDefault="00ED347A" w:rsidP="00D5358F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D16B17" w:rsidRPr="00ED56AD" w:rsidRDefault="00D16B17" w:rsidP="00D16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D5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Познавательно- </w:t>
      </w:r>
      <w:proofErr w:type="gramStart"/>
      <w:r w:rsidRPr="00ED5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исследовательская  деятельность</w:t>
      </w:r>
      <w:proofErr w:type="gramEnd"/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1.Теория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детей с явлениями  живой, неживой природы, формирование  представлений о жизни растительного, животного мира, влияния человека на природное окружение, состояние  окружающей природы  в соответствии </w:t>
      </w:r>
      <w:proofErr w:type="gramStart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временем года.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окружающих  предметов, родовые  и видовые  понятия признаков.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 представлений о Родине, семейных  отношениях, армии,  транспорте,  видах  труда  взрослых.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Систематическая работа по сенсорному воспитанию: упражнения на разнообразные действия детей с различными предметами и явлениями. 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2.Практика:</w:t>
      </w:r>
    </w:p>
    <w:p w:rsidR="00D16B17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 в природе, экскурсии,  целевые  прогулки, рассказ педагога, беседы, игры-эксперименты, рассматривание    иллюстраций, альбомов, картин, чтение художественной литературы, дидактические  игры, составление  рассказов по картинам, по  опорным  словам и т.д. </w:t>
      </w:r>
      <w:proofErr w:type="gramEnd"/>
    </w:p>
    <w:p w:rsidR="00ED347A" w:rsidRPr="00ED56AD" w:rsidRDefault="00ED347A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17" w:rsidRPr="00ED56AD" w:rsidRDefault="00D16B17" w:rsidP="00D16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D5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Подготовка к обучению грамоте</w:t>
      </w:r>
    </w:p>
    <w:p w:rsidR="00D16B17" w:rsidRPr="00ED56AD" w:rsidRDefault="00D16B17" w:rsidP="00D16B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28"/>
          <w:lang w:eastAsia="ru-RU"/>
        </w:rPr>
      </w:pP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звуковой стороны речи.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Теория: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звуковой стороны речи.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Артикуляция  звука.  Звуковой анализ слова. Определение ударения. Заучивание  </w:t>
      </w:r>
      <w:proofErr w:type="spellStart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со слоговым строением слова.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Теория: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со слоговым строением слова.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 над  слоговым  делением  слов.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3.Формирование представления о предложении.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Теория: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представления о предложении.</w:t>
      </w:r>
    </w:p>
    <w:p w:rsidR="00D16B17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Практика: 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Деление предложения на слова, зарисовка схем предложений, составление предложений по  схемам, по  опорным  словам, с предложениями  без  предлогов и с предлогами, вычленение предложения из  микротекста, определение  мысли небольшого текста. </w:t>
      </w:r>
    </w:p>
    <w:p w:rsidR="00ED347A" w:rsidRPr="00ED56AD" w:rsidRDefault="00ED347A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17" w:rsidRPr="00ED56AD" w:rsidRDefault="00D16B17" w:rsidP="00D16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D5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Математическая деятельность</w:t>
      </w:r>
    </w:p>
    <w:p w:rsidR="00D16B17" w:rsidRPr="00ED56AD" w:rsidRDefault="00D16B17" w:rsidP="00D16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множеством</w:t>
      </w: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Теория: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Сравнение множества. Установление равенств и неравенств множеств. Составление  множеств по образцу, названному  числу</w:t>
      </w:r>
      <w:proofErr w:type="gramStart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чисел в пределах 10. Устный счет. Знакомство с порядковым счетом в пределах 10 . Счёт  предметов  в разных  направлениях.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 с цифрами, знаками =,+,-.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Практика: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 чисел в пределах 10 на счетном материале. Количественный состав числа из единиц. Состав числа из двух меньших чисел в пределах 5. Закрепление названий чисел в прямом и обратном порядке в пределах 10.Счёт  предметов  в разных  направлениях.</w:t>
      </w:r>
    </w:p>
    <w:p w:rsidR="00D16B17" w:rsidRPr="0088052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заданий с цифрами, знаками =,+,-.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2.Ознакомление детей  с задачами. 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Теория: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Отличие  задачи от рассказа. Знакомство со структурой арифметической задачи: условием, вопросом, числом.  Виды  задач.</w:t>
      </w:r>
    </w:p>
    <w:p w:rsidR="00D16B17" w:rsidRPr="0088052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детей   составлению   задач  по картинкам, по схеме. Обучение решению задач на  сложение</w:t>
      </w:r>
      <w:proofErr w:type="gramStart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вычитание.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3.Ориентирование в пространстве. 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Теория: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 ориентиров направления движений, ориентирование на  плоскости.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Зарисовки  предметов.  Составление  схем. Нахождение предметов по  схемам   и условным  обозначениям с указанием  направления.</w:t>
      </w:r>
    </w:p>
    <w:p w:rsidR="00D16B17" w:rsidRPr="0088052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 с величинами  предметов. Измерение и сравнение длины</w:t>
      </w:r>
      <w:proofErr w:type="gramStart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ширины предмета  с помощью условной мерки.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Сравнение предметов по величине.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Теория: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Сравнение  и определение  величины  предметов.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Измерение и сравнение длины предмета  с помощью условной мерки. Определение объема  жидких и сыпучих тел. Знакомство  с отрезком.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Измерение ширины, высоты предмета с помощью условной мерки.</w:t>
      </w:r>
    </w:p>
    <w:p w:rsidR="00D16B17" w:rsidRPr="0088052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объема жидких</w:t>
      </w:r>
      <w:proofErr w:type="gramStart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сыпучих тел с помощью условной мерки. Измерение  отрезков  разной длины.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5.Знакомство с геометрическими  фигурами.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Теория: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геометрическими  фигурами: круг, квадрат, прямоугольник, треугольник, многоугольник, овал, ромб.</w:t>
      </w:r>
      <w:proofErr w:type="gramEnd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Знакомство с цилиндром, призмами прямоугольными и треугольными, конусом. Выделение признаков этих фигур.</w:t>
      </w:r>
    </w:p>
    <w:p w:rsidR="00D16B17" w:rsidRPr="0088052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Моделирование  и изменение геометрических  фигур. Деление  целого на  части</w:t>
      </w:r>
      <w:proofErr w:type="gramStart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части фигуры, составление фигур  из  частей.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6.Ориентировка  во  времени.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Теория: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Уточнить представления  о днях  недели, месяце, времени года, частях суток.</w:t>
      </w:r>
    </w:p>
    <w:p w:rsidR="00D16B17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схем  недели, времени года, части суток через игры и игровые  упражнения.</w:t>
      </w:r>
    </w:p>
    <w:p w:rsidR="0088052D" w:rsidRPr="00ED56AD" w:rsidRDefault="0088052D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17" w:rsidRPr="00ED56AD" w:rsidRDefault="00D16B17" w:rsidP="00D16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ED5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Физическое воспитание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1.Строевые упражнения и перестроения.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Теория: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обучение детей  приёмам построение в колонну по  одному, по  два, по три</w:t>
      </w:r>
      <w:proofErr w:type="gramStart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несколько  колонн на  месте  и в движении, в звенья, в круг, в два круга.</w:t>
      </w:r>
    </w:p>
    <w:p w:rsidR="00D16B17" w:rsidRPr="0088052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в колонну по  одному, по  два, по три</w:t>
      </w:r>
      <w:proofErr w:type="gramStart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несколько  колонн на  месте  и в движении, в звенья, в круг, в два круга по сигналу, по ориентиру.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2.Ходьба.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Теория: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 шага при ходьбе, с выполнением дополнительных  движений, ориентиров.</w:t>
      </w:r>
    </w:p>
    <w:p w:rsidR="00D16B17" w:rsidRPr="0088052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 </w:t>
      </w:r>
      <w:proofErr w:type="gramStart"/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различных  видов  ходьбы с выполнением дополнительных  движений, ориентиров.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3.Бег. 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Теория: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 бега, с выполнением дополнительных  движений, ориентиров.</w:t>
      </w:r>
    </w:p>
    <w:p w:rsidR="00D16B17" w:rsidRPr="0088052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различных  видов  бега с выполнением дополнительных  движений, ориентиров.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4.Равновесие. 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Теория: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 движений в равновесии, с выполнением дополнительных  движений, ориентиров, на различных  гимнастических  снарядах.</w:t>
      </w:r>
    </w:p>
    <w:p w:rsidR="00D16B17" w:rsidRPr="0088052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 </w:t>
      </w:r>
      <w:proofErr w:type="gramStart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:В</w:t>
      </w:r>
      <w:proofErr w:type="gramEnd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различных  видов  движений в равновесии  с выполнением дополнительных  движений, ориентиров, на различных  гимнастических  снарядах.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5.Прыжки. 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Теория: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 прыжков, с выполнением дополнительных  движений,  с </w:t>
      </w:r>
      <w:proofErr w:type="gramStart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</w:t>
      </w:r>
      <w:proofErr w:type="gramEnd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гимнастическими снарядах.</w:t>
      </w:r>
    </w:p>
    <w:p w:rsidR="00D16B17" w:rsidRPr="0088052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proofErr w:type="gramStart"/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различных  видов   прыжков с выполнением дополнительных  движений, на различных  гимнастических  снарядах.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6.Метание.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ED5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 метания  с различными гимнастическими снарядами.</w:t>
      </w:r>
    </w:p>
    <w:p w:rsidR="00D16B17" w:rsidRPr="0088052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proofErr w:type="gramStart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различных  видов   метания с выполнением дополнительных  движений, различными гимнастическими снарядами</w:t>
      </w:r>
      <w:proofErr w:type="gramStart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7.Лазание.</w:t>
      </w:r>
    </w:p>
    <w:p w:rsidR="00D16B17" w:rsidRPr="00ED56AD" w:rsidRDefault="00D16B17" w:rsidP="00D16B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Теория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обучение  лазанию на различных гимнастических снарядах.</w:t>
      </w:r>
    </w:p>
    <w:p w:rsidR="00D16B17" w:rsidRPr="0088052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Практика</w:t>
      </w:r>
      <w:proofErr w:type="gramStart"/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:</w:t>
      </w:r>
      <w:proofErr w:type="gramEnd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различных  видов   лазания  и  </w:t>
      </w:r>
      <w:proofErr w:type="spellStart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пролезания</w:t>
      </w:r>
      <w:proofErr w:type="spellEnd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выполнением дополнительных  движениями  с  различными гимнастическими снарядами</w:t>
      </w:r>
      <w:proofErr w:type="gramStart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16B17" w:rsidRPr="00ED56A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8.Подвижная игра. Малоподвижная игра.</w:t>
      </w:r>
    </w:p>
    <w:p w:rsidR="00D16B17" w:rsidRPr="00ED56A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proofErr w:type="gramStart"/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:</w:t>
      </w:r>
      <w:proofErr w:type="gramEnd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правилами  игр на  различные  виды  движений.</w:t>
      </w:r>
    </w:p>
    <w:p w:rsidR="00D16B17" w:rsidRPr="00ED56A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 детьми  правил  игр</w:t>
      </w:r>
      <w:proofErr w:type="gramStart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 ролей в играх.</w:t>
      </w:r>
    </w:p>
    <w:p w:rsidR="00D16B17" w:rsidRPr="00ED56A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 организация  детьми  игровой деятельности.</w:t>
      </w:r>
    </w:p>
    <w:p w:rsidR="00D16B17" w:rsidRPr="00ED56AD" w:rsidRDefault="00D16B17" w:rsidP="0088052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D5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Художественно- </w:t>
      </w:r>
      <w:proofErr w:type="gramStart"/>
      <w:r w:rsidRPr="00ED5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эстетическое  воспитание</w:t>
      </w:r>
      <w:proofErr w:type="gramEnd"/>
    </w:p>
    <w:p w:rsidR="00D16B17" w:rsidRPr="00ED56A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1.Рисование</w:t>
      </w:r>
    </w:p>
    <w:p w:rsidR="00D16B17" w:rsidRPr="00ED56A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Классификация цветов и оттенков.</w:t>
      </w:r>
    </w:p>
    <w:p w:rsidR="00D16B17" w:rsidRPr="00ED56A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понятием «колорит» и  теплой гаммой цветов.</w:t>
      </w:r>
    </w:p>
    <w:p w:rsidR="00D16B17" w:rsidRPr="00ED56A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образов предметов.</w:t>
      </w:r>
    </w:p>
    <w:p w:rsidR="00D16B17" w:rsidRPr="00ED56A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персонажей в действии, передавая динамику движений. Изображение фигур животных, человека в движении.</w:t>
      </w:r>
    </w:p>
    <w:p w:rsidR="00D16B17" w:rsidRPr="0088052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Эскизные зарисовки. Изображение фигур животных, человека в движении, рисование в различных  цветовых  гаммах, составление узоров, использование  различных техник рисовании. Рисование: натюрморт, сюжетное - пейзаж.</w:t>
      </w:r>
    </w:p>
    <w:p w:rsidR="00D16B17" w:rsidRPr="00ED56A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2.Лепка и художественный труд</w:t>
      </w:r>
    </w:p>
    <w:p w:rsidR="00D16B17" w:rsidRPr="00ED56A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 с формообразующими движениями при лепке (раскатывание по прямой, конусом, круговыми движениями рук, вдавливание, </w:t>
      </w:r>
      <w:proofErr w:type="spellStart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отщипывание</w:t>
      </w:r>
      <w:proofErr w:type="spellEnd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защипывание</w:t>
      </w:r>
      <w:proofErr w:type="spellEnd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сплющивание, заглаживание).</w:t>
      </w:r>
      <w:proofErr w:type="gramEnd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 работы стеком. Виды  лепки  по  способам: скульптурный, конструктивный.</w:t>
      </w:r>
    </w:p>
    <w:p w:rsidR="00D16B17" w:rsidRPr="00ED56A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</w:t>
      </w:r>
      <w:proofErr w:type="gramStart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 лепки. Комбинированные способы лепки.</w:t>
      </w:r>
    </w:p>
    <w:p w:rsidR="00D16B17" w:rsidRPr="0088052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ленточным способом лепки посуды.</w:t>
      </w:r>
    </w:p>
    <w:p w:rsidR="00D16B17" w:rsidRPr="00ED56A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3.Конструирование.</w:t>
      </w:r>
    </w:p>
    <w:p w:rsidR="00D16B17" w:rsidRPr="00ED56A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Теория: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Конструирование из бумаги: </w:t>
      </w:r>
      <w:proofErr w:type="gramStart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 выкройкой), приемы сгибания бумаги и соединения отдельных деталей.</w:t>
      </w:r>
    </w:p>
    <w:p w:rsidR="00D16B17" w:rsidRPr="00ED56A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работы с бумагой (резать, рвать, сминать, скатывать, складывать).</w:t>
      </w:r>
    </w:p>
    <w:p w:rsidR="00D16B17" w:rsidRPr="00ED56A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соединения деталей (склеивание, скрепление скотчем).</w:t>
      </w:r>
    </w:p>
    <w:p w:rsidR="00D16B17" w:rsidRPr="0088052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различных поделок из бумаги с использованием  различных  способов  работы  с бумагой.</w:t>
      </w:r>
    </w:p>
    <w:p w:rsidR="00D16B17" w:rsidRPr="00ED56A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4.Знакомство с основными элементами изготовления плоских изделий из </w:t>
      </w:r>
      <w:proofErr w:type="spellStart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B17" w:rsidRPr="00ED56AD" w:rsidRDefault="00D16B17" w:rsidP="00D16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ED5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Музыкальное воспитание</w:t>
      </w:r>
    </w:p>
    <w:p w:rsidR="00D16B17" w:rsidRPr="00ED56AD" w:rsidRDefault="00D16B17" w:rsidP="00D1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1.Слушание.</w:t>
      </w:r>
    </w:p>
    <w:p w:rsidR="00D16B17" w:rsidRPr="00ED56A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Теория: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 характер музыки всего  произведения  и  по частям. Виды  музыки: инструментальная,  вокальная. Познакомить с танцами гавот, полька, вальс. Знакомство  песенным  творчеством.</w:t>
      </w:r>
    </w:p>
    <w:p w:rsidR="00D16B17" w:rsidRPr="0088052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Практика: При слушании музыкальных  произведений  определение характера   произведения всего  и  по частям. Слушание  в сравнении музыки: инструментальной,   вокальной. Знакомство с танцами гавот, полька, вальс. </w:t>
      </w:r>
    </w:p>
    <w:p w:rsidR="00D16B17" w:rsidRPr="00ED56A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2.Пение.</w:t>
      </w:r>
    </w:p>
    <w:p w:rsidR="00D16B17" w:rsidRPr="00ED56A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Знакомство  песенным  творчеством</w:t>
      </w:r>
      <w:proofErr w:type="gramStart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 певческого  исполнительства. Певческие  навыки. Развитие интонационной выразительности. Передача  характера  песни.</w:t>
      </w:r>
    </w:p>
    <w:p w:rsidR="00D16B17" w:rsidRPr="0088052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 развитие голоса. Песенное  творчество. Согласование  движений с пением. Передача характера  музыкального произведения, темп, ритм.  Ансамбль в пении, сольное  пение.</w:t>
      </w:r>
    </w:p>
    <w:p w:rsidR="00D16B17" w:rsidRPr="00ED56A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3.Танцевальное творчество.</w:t>
      </w:r>
    </w:p>
    <w:p w:rsidR="00D16B17" w:rsidRPr="00ED56A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Теория: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 с танцевальными  движениями  вальса</w:t>
      </w:r>
      <w:proofErr w:type="gramStart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польки, русского перепляса. Различие  музыкальных  фраз, согласование  их  с движениями.</w:t>
      </w:r>
    </w:p>
    <w:p w:rsidR="00D16B17" w:rsidRPr="0088052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Танцы: полька, вальс, русский перепляс</w:t>
      </w:r>
      <w:proofErr w:type="gramStart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хороводы. Самостоятельное танцевальное  творчество.</w:t>
      </w:r>
    </w:p>
    <w:p w:rsidR="00D16B17" w:rsidRPr="00ED56A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4.Музыкально-дидактическая игра. Игровая деятельность.</w:t>
      </w:r>
    </w:p>
    <w:p w:rsidR="00D16B17" w:rsidRPr="00ED56A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Теория: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характера  музыкального произведения, темпа, ритма. Развитие  внимания, музыкального слуха.</w:t>
      </w:r>
    </w:p>
    <w:p w:rsidR="00D16B17" w:rsidRPr="0088052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на  определение характера  музыкального произведения, темпа, ритма. Игровое  творчество.</w:t>
      </w:r>
    </w:p>
    <w:p w:rsidR="00D16B17" w:rsidRPr="00ED56A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5.Упражнение.</w:t>
      </w:r>
    </w:p>
    <w:p w:rsidR="00D16B17" w:rsidRPr="00ED56A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Теория: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движений рук и ног с музыкальными  фразами. </w:t>
      </w:r>
      <w:proofErr w:type="gramStart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 движений: хороводный  шаг, полонеза, поскоки, пружинящий шаг, прямой галоп, полу приседания, шаг </w:t>
      </w:r>
      <w:proofErr w:type="spellStart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приподания</w:t>
      </w:r>
      <w:proofErr w:type="spellEnd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кружение, ритмичные движения  рук.</w:t>
      </w:r>
      <w:proofErr w:type="gramEnd"/>
    </w:p>
    <w:p w:rsidR="00D16B17" w:rsidRPr="0088052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движений: хороводный  шаг, полонеза, поскоки, пружинящий шаг, прямой галоп, полу приседания, шаг </w:t>
      </w:r>
      <w:proofErr w:type="spellStart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приподания</w:t>
      </w:r>
      <w:proofErr w:type="spellEnd"/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кружение, ритмичные движения  рук.</w:t>
      </w:r>
      <w:proofErr w:type="gramEnd"/>
    </w:p>
    <w:p w:rsidR="00D16B17" w:rsidRPr="00ED56AD" w:rsidRDefault="00D16B17" w:rsidP="0088052D">
      <w:pPr>
        <w:spacing w:after="0"/>
        <w:rPr>
          <w:rFonts w:ascii="Times New Roman" w:eastAsia="Times New Roman" w:hAnsi="Times New Roman" w:cs="Times New Roman"/>
          <w:i/>
          <w:sz w:val="4"/>
          <w:szCs w:val="28"/>
          <w:lang w:eastAsia="ru-RU"/>
        </w:rPr>
      </w:pPr>
    </w:p>
    <w:p w:rsidR="00D16B17" w:rsidRPr="0088052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6.Оркестр.</w:t>
      </w:r>
    </w:p>
    <w:p w:rsidR="00D16B17" w:rsidRPr="00ED56AD" w:rsidRDefault="00D16B17" w:rsidP="008805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AD">
        <w:rPr>
          <w:rFonts w:ascii="Times New Roman" w:eastAsia="Times New Roman" w:hAnsi="Times New Roman" w:cs="Times New Roman"/>
          <w:sz w:val="28"/>
          <w:szCs w:val="28"/>
          <w:lang w:eastAsia="ru-RU"/>
        </w:rPr>
        <w:t>7.Самостоятельная музыкальная деятельность.</w:t>
      </w:r>
    </w:p>
    <w:p w:rsidR="00D16B17" w:rsidRPr="00ED56AD" w:rsidRDefault="00D16B17" w:rsidP="00D16B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8052D" w:rsidRDefault="0088052D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8052D" w:rsidRDefault="0088052D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8052D" w:rsidRDefault="0088052D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ED347A" w:rsidRDefault="00ED347A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1.4. Планируемые</w:t>
      </w:r>
      <w:r w:rsidRPr="00C27B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D16B17" w:rsidRPr="00C27BB1" w:rsidRDefault="00D16B17" w:rsidP="00D16B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16B17" w:rsidRPr="00C27BB1" w:rsidRDefault="00D16B17" w:rsidP="00D16B1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 программа предусматривает, что по окончании программы обучающиеся будут уметь:</w:t>
      </w:r>
    </w:p>
    <w:p w:rsidR="00D16B17" w:rsidRPr="00C27BB1" w:rsidRDefault="00D16B17" w:rsidP="00D16B17">
      <w:pPr>
        <w:tabs>
          <w:tab w:val="left" w:pos="720"/>
        </w:tabs>
        <w:spacing w:after="0"/>
        <w:jc w:val="both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 w:rsidRPr="00C27BB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правила поведения в школе, осознавая свою позицию ученика;</w:t>
      </w:r>
    </w:p>
    <w:p w:rsidR="00D16B17" w:rsidRPr="00C27BB1" w:rsidRDefault="00D16B17" w:rsidP="00D16B17">
      <w:pPr>
        <w:tabs>
          <w:tab w:val="left" w:pos="720"/>
        </w:tabs>
        <w:spacing w:after="0"/>
        <w:jc w:val="both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 w:rsidRPr="00C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-выполнять на слух инструкции для </w:t>
      </w:r>
      <w:proofErr w:type="gramStart"/>
      <w:r w:rsidRPr="00C27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27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B17" w:rsidRPr="00C27BB1" w:rsidRDefault="00D16B17" w:rsidP="00D16B1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диагностических исследований, активного педагогического наблюдения ребёнок усваивает материал по программе в индивидуальном темпе, объёме и сложности, что предусматривается в </w:t>
      </w:r>
      <w:proofErr w:type="spellStart"/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разноуровневом</w:t>
      </w:r>
      <w:proofErr w:type="spellEnd"/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подходе, </w:t>
      </w:r>
      <w:r w:rsidRPr="00C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овладевает универсальными предпосылками учебной деятельности</w:t>
      </w:r>
      <w:proofErr w:type="gramStart"/>
      <w:r w:rsidRPr="00C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2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умениями работать по правилу и по образцу, слушать взрослого и выполнять его  инструкции. </w:t>
      </w: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Педагог, наблюдая за ребёнком, относительно поставленных задач на занятии, фиксирует результаты в «Журнале учёта работы педагога», анализирует уровень освоения программы в течение учебного года. На протяжении учебного года можно наблюдать у одного и того же ребёнка как динамику так и стагнацию предметных, личностных, </w:t>
      </w:r>
      <w:proofErr w:type="spellStart"/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результатов. Случается, что у ребёнка происходит спад результативности. В такой ситуации важно взаимодействие родителей и  педагога,  для того, чтобы вовремя выявить причину регресса, помочь и поддержать дошкольника</w:t>
      </w:r>
    </w:p>
    <w:p w:rsidR="00D16B17" w:rsidRPr="00C27BB1" w:rsidRDefault="00D16B17" w:rsidP="00D16B17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Прогнозируемые результаты по разделам программы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Обучение грамоте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Ребёнок знает гласные и согласные звуки;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Ребёнок умеет называть слова с данным звуком и определять его место в слове;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Ребёнок умеет правильно пользоваться терминами «звук», «буква»,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«слог», «слово»;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Ребёнок умеет делить слова на слоги и определять ударный слог;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Ребёнок умеет правильно печатать буквы русского алфавита;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Ребёнок умеет проводить звукобуквенный анализ слова;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Ребёнок умеет читать слоги, слова, простые предложения;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Ребёнок знает назначение заглавной буквы.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• Ребенок умеет составлять рассказ по сюжетной картинке </w:t>
      </w:r>
      <w:proofErr w:type="gramStart"/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заданными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словами;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Ребёнок умеет общаться в разных ситуациях (разговор по телефону,</w:t>
      </w:r>
      <w:proofErr w:type="gramEnd"/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формы приветствия и прощания, формы выражения благодарности и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извинения);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Ребенок знает средства выразительной устной речи;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Ребёнок умеет регулировать силу голоса, работать над речевым дыханием.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Математическая деятельность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-Количество и счет: ребенок знает последовательность чисел от 1 до 20;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умеет сравнивать числа с помощью знаков, называет </w:t>
      </w:r>
      <w:proofErr w:type="gramStart"/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предшествующее</w:t>
      </w:r>
      <w:proofErr w:type="gramEnd"/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число, последующее, числа – соседи; 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-знает состав числа первого десятка;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-умеет выполнять сложение и вычитание чисел в пределах 10, ребёнок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-умеет  решать  простые  задачи  в  пределах  10,  выполнять  к  ним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графические модели, придумывать задачу по предложенной модели.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-Геометрические фигуры: ребенок знает плоскостные геометрические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фигуры, названия простых геометрических понятий: точка, отрезок, луч;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-Ориентировка в пространстве: дошкольник умеет выражать словами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местонахождение предмета, ориентируется на листе клетчатой бумаги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(вверху, внизу, справа, слева, посередине).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-Ориентировка во времени: ребенок знает названия частей суток, дней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недели, месяцев, времен года, их последовательность.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-Величина: дошкольник умеет непосредственно сравнивать предметы </w:t>
      </w:r>
      <w:proofErr w:type="gramStart"/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End"/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длине, массе, объему (вместимости), площади. Имеет представление </w:t>
      </w:r>
      <w:proofErr w:type="gramStart"/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</w:t>
      </w:r>
      <w:proofErr w:type="gramEnd"/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общепринятых </w:t>
      </w:r>
      <w:proofErr w:type="gramStart"/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единицах</w:t>
      </w:r>
      <w:proofErr w:type="gramEnd"/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измерения этих величин: сантиметр, литр,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килограмм. Ребенок умеет сравнивать, классифицировать предметы </w:t>
      </w:r>
      <w:proofErr w:type="gramStart"/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End"/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свойствам (цвет, форма, величина) с выделением одновременно 2-3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свойств.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Познавательн</w:t>
      </w:r>
      <w:proofErr w:type="gramStart"/>
      <w:r w:rsidRPr="00C27B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C27B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исследовательская деятельность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Имеет первичные представления о себе, семье, государстве (называет</w:t>
      </w:r>
      <w:proofErr w:type="gramEnd"/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свое имя, фамилию, отчество, дату своего рождения, домашний адрес;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называет фамилии, имена, отчества своих родителей, а также профессии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своих родителей; знает название своей страны, флаг, герб).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Называет домашних и диких животных и их детенышей.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 Рассказывает о повадках диких животных, о помощи человека природе.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 Различает зимующих и перелетных птиц.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 Устанавливает связи и взаимодействия человека с природой.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 Классифицирует представителей животного и растительного мира.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Знает название деревьев, цветов; находит и называет их части.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Соотносит сезонные понятия и природные явления.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Различает и называет виды транспорта.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Различает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и  называет  электроприборы, бытовую технику и </w:t>
      </w: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назначение.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Определяет материалы, из которых сделаны предметы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Выделяет существенные характеристики предметов, их свойства и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качества.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Называет, какие бывают профессии, чем занимаются люди этих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профессий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Владеет обобщающими понятиями: транспорт, одежда, обувь,</w:t>
      </w:r>
    </w:p>
    <w:p w:rsidR="00D16B17" w:rsidRPr="00C27BB1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головные уборы, продукты питания, птицы, животные и т.д.</w:t>
      </w:r>
    </w:p>
    <w:p w:rsidR="00D16B17" w:rsidRPr="00C27BB1" w:rsidRDefault="00D16B17" w:rsidP="00D16B1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Педагог, наблюдая за ребёнком, относительно поставленных задач на занятии, фиксирует результаты в «Журнале учёта работы педагога», анализирует уровень освоения программы в течение учебного года. На протяжении учебного года можно наблюдать у одного и того же ребёнка как динамику так и стагнацию предметных, личностных, </w:t>
      </w:r>
      <w:proofErr w:type="spellStart"/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27B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результатов. Случается, что у ребёнка происходит спад результативности. В такой ситуации важно взаимодействие родителей и  педагога,  для того, чтобы вовремя выявить причину регресса, помочь и поддержать дошкольника.</w:t>
      </w: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8052D" w:rsidRDefault="0088052D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8052D" w:rsidRDefault="0088052D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8052D" w:rsidRDefault="0088052D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8052D" w:rsidRDefault="0088052D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8052D" w:rsidRDefault="0088052D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 w:line="240" w:lineRule="auto"/>
        <w:ind w:right="5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Раздел </w:t>
      </w:r>
      <w:r w:rsidRPr="00D413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</w:t>
      </w:r>
      <w:r w:rsidRPr="00ED01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«Комплекс организационно-педагогических условий»</w:t>
      </w:r>
    </w:p>
    <w:p w:rsidR="00D16B17" w:rsidRPr="00ED019E" w:rsidRDefault="00D16B17" w:rsidP="00D16B17">
      <w:pPr>
        <w:spacing w:after="0" w:line="240" w:lineRule="auto"/>
        <w:ind w:right="50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099"/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276"/>
        <w:gridCol w:w="1417"/>
        <w:gridCol w:w="1559"/>
        <w:gridCol w:w="1418"/>
        <w:gridCol w:w="1559"/>
        <w:gridCol w:w="1985"/>
      </w:tblGrid>
      <w:tr w:rsidR="00D16B17" w:rsidRPr="00ED019E" w:rsidTr="00E2012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0C6477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N </w:t>
            </w:r>
            <w:proofErr w:type="gramStart"/>
            <w:r w:rsidRPr="000C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0C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0C6477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Число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0C6477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Время проведения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0C6477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Форма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0C6477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0C6477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0C6477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Форма контроля</w:t>
            </w:r>
          </w:p>
        </w:tc>
      </w:tr>
      <w:tr w:rsidR="00D16B17" w:rsidRPr="00ED019E" w:rsidTr="00E2012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ED019E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ED019E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 сентября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ED0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ED019E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0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Согласно учебному расписанию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ED019E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Учебные занятия, профилактические беседы, конкурсы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0C6477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 недель</w:t>
            </w:r>
          </w:p>
          <w:p w:rsidR="00D16B17" w:rsidRPr="000C6477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16B17" w:rsidRPr="00ED019E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 уч.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0C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ED019E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МАУДО ЦДТ ст. Спокойной, ул. Советская,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ED019E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Входная и текущая диагностика, педагогическое наблюдение, промежуточная аттестация</w:t>
            </w:r>
          </w:p>
        </w:tc>
      </w:tr>
      <w:tr w:rsidR="00D16B17" w:rsidRPr="00ED019E" w:rsidTr="00E2012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ED019E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0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Зимние каникулы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ED019E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0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 декабря-   9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ED019E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ED019E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0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Мероприятия, профилактические беседы, экскурсия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ED019E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ED019E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0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МАУДО ЦДТ ст. Спокойной, ул. Советская,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ED019E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16B17" w:rsidRPr="00ED019E" w:rsidTr="00E2012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ED019E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0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ED019E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0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января-    28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ED019E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0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Согласно учебному расписанию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ED019E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0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Учебные занятия, конкурсы, игровые аттестационные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0C6477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 недель</w:t>
            </w:r>
          </w:p>
          <w:p w:rsidR="00D16B17" w:rsidRPr="000C6477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16B17" w:rsidRPr="000C6477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 уч.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0C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ED019E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0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МАУДО ЦДТ ст. Спокойной, ул. Советская,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ED019E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0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Педагогическое наблюдение, текущий контроль аттестация по итогам учебного года</w:t>
            </w:r>
          </w:p>
        </w:tc>
      </w:tr>
      <w:tr w:rsidR="00D16B17" w:rsidRPr="00ED019E" w:rsidTr="00E2012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ED019E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ED019E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ED019E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ED019E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0C6477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Итого: 144 уч.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0C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ED019E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17" w:rsidRPr="00ED019E" w:rsidRDefault="00D16B17" w:rsidP="00E2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D16B17" w:rsidRPr="000C6477" w:rsidRDefault="00D16B17" w:rsidP="00D16B17">
      <w:pPr>
        <w:tabs>
          <w:tab w:val="left" w:pos="280"/>
        </w:tabs>
        <w:spacing w:after="0" w:line="240" w:lineRule="auto"/>
        <w:ind w:right="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Pr="00ED01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ED0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годовой календарный учебный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график МАУДО ЦДТ ст.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Спокойной</w:t>
      </w:r>
      <w:proofErr w:type="gramEnd"/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8052D" w:rsidRDefault="0088052D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8052D" w:rsidRDefault="0088052D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Pr="00934E5D" w:rsidRDefault="00D16B17" w:rsidP="00D16B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4E5D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lastRenderedPageBreak/>
        <w:t>2.2. Условия реализации программы «Всезнайки»</w:t>
      </w:r>
    </w:p>
    <w:p w:rsidR="00D16B17" w:rsidRPr="00934E5D" w:rsidRDefault="00D16B17" w:rsidP="00D16B17">
      <w:pPr>
        <w:spacing w:after="0" w:line="18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16B17" w:rsidRPr="00934E5D" w:rsidRDefault="00D16B17" w:rsidP="00FB2507">
      <w:pPr>
        <w:numPr>
          <w:ilvl w:val="0"/>
          <w:numId w:val="5"/>
        </w:numPr>
        <w:tabs>
          <w:tab w:val="left" w:pos="267"/>
        </w:tabs>
        <w:spacing w:after="0" w:line="240" w:lineRule="auto"/>
        <w:ind w:left="267" w:hanging="267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934E5D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Кадровые условия</w:t>
      </w:r>
    </w:p>
    <w:p w:rsidR="00D16B17" w:rsidRPr="00934E5D" w:rsidRDefault="00D16B17" w:rsidP="00D16B17">
      <w:pPr>
        <w:spacing w:after="0" w:line="115" w:lineRule="exact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D16B17" w:rsidRPr="00934E5D" w:rsidRDefault="00D16B17" w:rsidP="00D16B17">
      <w:pPr>
        <w:tabs>
          <w:tab w:val="left" w:pos="727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Педагог дополнительного образования детей – для реализации образовательной программы, проведения диагностики, оказания консультативной, практической психологической помощи детям и родителям</w:t>
      </w:r>
    </w:p>
    <w:p w:rsidR="00D16B17" w:rsidRPr="00934E5D" w:rsidRDefault="00D16B17" w:rsidP="00D16B17">
      <w:pPr>
        <w:spacing w:after="0" w:line="66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Pr="00934E5D" w:rsidRDefault="00D16B17" w:rsidP="00FB2507">
      <w:pPr>
        <w:numPr>
          <w:ilvl w:val="0"/>
          <w:numId w:val="5"/>
        </w:numPr>
        <w:tabs>
          <w:tab w:val="left" w:pos="267"/>
        </w:tabs>
        <w:spacing w:after="0"/>
        <w:ind w:left="267" w:hanging="267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934E5D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Пространственные условия</w:t>
      </w:r>
    </w:p>
    <w:p w:rsidR="00D16B17" w:rsidRPr="00934E5D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Для занятий необходимо наличие просторного кабинета, достаточно освещенного и оборудованного мебелью (столы, стулья, шкафы, доска, экран, проектор). Пространственно-предметная среда кабинета включает учебную зону и зону отдыха. Учебная зона разделена на предметную и информационную области. Предметная область включает в себя материалы и места для работы. Информационная область представляет собой информационные стенды, где отражается ход образовательного и воспитательного процесса в объединении. Зона отдыха предполагает место, где дети могут поиграть в различные игры и пообщаться. Игры хранятся в доступных для детей местах – в шкафах, на полках.</w:t>
      </w:r>
    </w:p>
    <w:p w:rsidR="00D16B17" w:rsidRPr="00934E5D" w:rsidRDefault="00D16B17" w:rsidP="00D16B17">
      <w:pPr>
        <w:spacing w:after="0" w:line="117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6B17" w:rsidRPr="00934E5D" w:rsidRDefault="00D16B17" w:rsidP="00FB2507">
      <w:pPr>
        <w:numPr>
          <w:ilvl w:val="0"/>
          <w:numId w:val="6"/>
        </w:numPr>
        <w:tabs>
          <w:tab w:val="left" w:pos="267"/>
        </w:tabs>
        <w:spacing w:after="0"/>
        <w:ind w:left="267" w:hanging="267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934E5D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Материально-техническое оснащение программы</w:t>
      </w:r>
    </w:p>
    <w:p w:rsidR="00D16B17" w:rsidRPr="00934E5D" w:rsidRDefault="00D16B17" w:rsidP="00D16B17">
      <w:pPr>
        <w:spacing w:after="0"/>
        <w:ind w:right="1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Для выполнения поставленных задач необходимо наличие в помещениях для занятий с детьми следующего материала и оборудования.</w:t>
      </w:r>
    </w:p>
    <w:p w:rsidR="00D16B17" w:rsidRPr="00934E5D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4E5D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D16B17" w:rsidRPr="00934E5D" w:rsidRDefault="00D16B17" w:rsidP="00D16B17">
      <w:pPr>
        <w:tabs>
          <w:tab w:val="left" w:pos="687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магнитная доска;</w:t>
      </w:r>
    </w:p>
    <w:p w:rsidR="00D16B17" w:rsidRPr="00934E5D" w:rsidRDefault="00D16B17" w:rsidP="00D16B17">
      <w:pPr>
        <w:tabs>
          <w:tab w:val="left" w:pos="687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мебель (столы и стулья);</w:t>
      </w:r>
    </w:p>
    <w:p w:rsidR="00D16B17" w:rsidRPr="00934E5D" w:rsidRDefault="00D16B17" w:rsidP="00D16B17">
      <w:pPr>
        <w:tabs>
          <w:tab w:val="left" w:pos="687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полки для игр и книг;</w:t>
      </w:r>
    </w:p>
    <w:p w:rsidR="00D16B17" w:rsidRPr="00934E5D" w:rsidRDefault="00D16B17" w:rsidP="00D16B17">
      <w:pPr>
        <w:tabs>
          <w:tab w:val="left" w:pos="687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аудио и видеотехника;</w:t>
      </w:r>
    </w:p>
    <w:p w:rsidR="00D16B17" w:rsidRPr="00934E5D" w:rsidRDefault="00D16B17" w:rsidP="00D16B17">
      <w:pPr>
        <w:tabs>
          <w:tab w:val="left" w:pos="687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экран</w:t>
      </w:r>
    </w:p>
    <w:p w:rsidR="00D16B17" w:rsidRPr="00934E5D" w:rsidRDefault="00D16B17" w:rsidP="00D16B17">
      <w:pPr>
        <w:tabs>
          <w:tab w:val="left" w:pos="687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проектор.</w:t>
      </w:r>
    </w:p>
    <w:p w:rsidR="00D16B17" w:rsidRPr="00934E5D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4E5D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Дидактические, методические материалы:</w:t>
      </w:r>
    </w:p>
    <w:p w:rsidR="00D16B17" w:rsidRPr="00934E5D" w:rsidRDefault="00D16B17" w:rsidP="00D16B17">
      <w:pPr>
        <w:tabs>
          <w:tab w:val="left" w:pos="687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методические разработки занятий;</w:t>
      </w:r>
    </w:p>
    <w:p w:rsidR="00D16B17" w:rsidRPr="00934E5D" w:rsidRDefault="00D16B17" w:rsidP="00D16B17">
      <w:pPr>
        <w:tabs>
          <w:tab w:val="left" w:pos="687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набор цифр;</w:t>
      </w:r>
    </w:p>
    <w:p w:rsidR="00D16B17" w:rsidRPr="00934E5D" w:rsidRDefault="00D16B17" w:rsidP="00D16B17">
      <w:pPr>
        <w:tabs>
          <w:tab w:val="left" w:pos="687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модель часов;</w:t>
      </w:r>
    </w:p>
    <w:p w:rsidR="00D16B17" w:rsidRPr="00934E5D" w:rsidRDefault="00D16B17" w:rsidP="00D16B17">
      <w:pPr>
        <w:tabs>
          <w:tab w:val="left" w:pos="687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набор геометрических фигур;</w:t>
      </w:r>
    </w:p>
    <w:p w:rsidR="00D16B17" w:rsidRPr="00934E5D" w:rsidRDefault="00D16B17" w:rsidP="00D16B17">
      <w:pPr>
        <w:tabs>
          <w:tab w:val="left" w:pos="687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репродукции, иллюстрации и другой наглядный материал к занятиям;</w:t>
      </w:r>
    </w:p>
    <w:p w:rsidR="00D16B17" w:rsidRPr="00934E5D" w:rsidRDefault="00D16B17" w:rsidP="00D16B17">
      <w:pPr>
        <w:tabs>
          <w:tab w:val="left" w:pos="687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маски для инсценировки;</w:t>
      </w:r>
    </w:p>
    <w:p w:rsidR="00D16B17" w:rsidRDefault="00D16B17" w:rsidP="00D16B17">
      <w:pPr>
        <w:tabs>
          <w:tab w:val="left" w:pos="687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дидактические игры («Геометрические формы», «Числовые домики»,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D16B17" w:rsidRPr="00934E5D" w:rsidRDefault="00D16B17" w:rsidP="00D16B17">
      <w:pPr>
        <w:tabs>
          <w:tab w:val="left" w:pos="687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«Веселая логика» и т.д.</w:t>
      </w:r>
    </w:p>
    <w:p w:rsidR="00D16B17" w:rsidRDefault="00D16B17" w:rsidP="00D16B17">
      <w:pPr>
        <w:tabs>
          <w:tab w:val="left" w:pos="687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художественная и энциклопедическая литература для детей.</w:t>
      </w:r>
    </w:p>
    <w:p w:rsidR="00D16B17" w:rsidRPr="00B82879" w:rsidRDefault="00D16B17" w:rsidP="00D16B17">
      <w:pPr>
        <w:tabs>
          <w:tab w:val="left" w:pos="687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На каждого ребенка:</w:t>
      </w:r>
    </w:p>
    <w:p w:rsidR="00D16B17" w:rsidRPr="00934E5D" w:rsidRDefault="00D16B17" w:rsidP="00D16B17">
      <w:pPr>
        <w:tabs>
          <w:tab w:val="left" w:pos="687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набор счетных палочек;</w:t>
      </w:r>
    </w:p>
    <w:p w:rsidR="00D16B17" w:rsidRPr="00934E5D" w:rsidRDefault="00D16B17" w:rsidP="00D16B17">
      <w:pPr>
        <w:tabs>
          <w:tab w:val="left" w:pos="687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набор карточек с цифрами;</w:t>
      </w:r>
    </w:p>
    <w:p w:rsidR="00D16B17" w:rsidRPr="00934E5D" w:rsidRDefault="00D16B17" w:rsidP="00D16B17">
      <w:pPr>
        <w:tabs>
          <w:tab w:val="left" w:pos="687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набор карточек с буквами;</w:t>
      </w:r>
    </w:p>
    <w:p w:rsidR="00D16B17" w:rsidRPr="00934E5D" w:rsidRDefault="00D16B17" w:rsidP="00D16B17">
      <w:pPr>
        <w:tabs>
          <w:tab w:val="left" w:pos="687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набор геометрических фигур;</w:t>
      </w:r>
    </w:p>
    <w:p w:rsidR="00D16B17" w:rsidRPr="00934E5D" w:rsidRDefault="00D16B17" w:rsidP="00D16B17">
      <w:pPr>
        <w:tabs>
          <w:tab w:val="left" w:pos="687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линейка, ручка, цветные карандаши, ножницы, клей-карандаш, пластилин;</w:t>
      </w:r>
    </w:p>
    <w:p w:rsidR="00D16B17" w:rsidRPr="00934E5D" w:rsidRDefault="00D16B17" w:rsidP="00D16B17">
      <w:pPr>
        <w:tabs>
          <w:tab w:val="left" w:pos="687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тетради в клетку и косую линию</w:t>
      </w:r>
    </w:p>
    <w:p w:rsidR="00D16B17" w:rsidRPr="00934E5D" w:rsidRDefault="00D16B17" w:rsidP="00FB2507">
      <w:pPr>
        <w:numPr>
          <w:ilvl w:val="0"/>
          <w:numId w:val="7"/>
        </w:numPr>
        <w:tabs>
          <w:tab w:val="left" w:pos="267"/>
        </w:tabs>
        <w:spacing w:after="0"/>
        <w:ind w:left="267" w:hanging="267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934E5D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Социально-педагогические условия</w:t>
      </w:r>
    </w:p>
    <w:p w:rsidR="00D16B17" w:rsidRPr="00934E5D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4E5D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Взаимодействие </w:t>
      </w:r>
    </w:p>
    <w:p w:rsidR="00D16B17" w:rsidRPr="00934E5D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4E5D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а) </w:t>
      </w:r>
      <w:r w:rsidRPr="00934E5D">
        <w:rPr>
          <w:rFonts w:ascii="Times New Roman" w:eastAsia="Arial" w:hAnsi="Times New Roman" w:cs="Times New Roman"/>
          <w:bCs/>
          <w:iCs/>
          <w:sz w:val="28"/>
          <w:szCs w:val="28"/>
          <w:lang w:eastAsia="ru-RU"/>
        </w:rPr>
        <w:t>с родителями</w:t>
      </w:r>
    </w:p>
    <w:p w:rsidR="00D16B17" w:rsidRPr="00934E5D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Сотрудничество с родителями в течение учебного года происходит в следующих формах:</w:t>
      </w:r>
    </w:p>
    <w:p w:rsidR="00D16B17" w:rsidRPr="00934E5D" w:rsidRDefault="00D16B17" w:rsidP="00D16B17">
      <w:pPr>
        <w:tabs>
          <w:tab w:val="left" w:pos="715"/>
        </w:tabs>
        <w:spacing w:after="0"/>
        <w:ind w:right="18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родителям предоставляется возможность посещать занятия, чтобы увидеть, как их ребенок занимается, играет, взаимодействует с другими детьми и педагогом; </w:t>
      </w:r>
    </w:p>
    <w:p w:rsidR="00D16B17" w:rsidRPr="00934E5D" w:rsidRDefault="00D16B17" w:rsidP="00D16B17">
      <w:pPr>
        <w:tabs>
          <w:tab w:val="left" w:pos="715"/>
        </w:tabs>
        <w:spacing w:after="0"/>
        <w:ind w:right="18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- для родителей проводятся родительские собрания и консультации.</w:t>
      </w:r>
    </w:p>
    <w:p w:rsidR="00D16B17" w:rsidRPr="00934E5D" w:rsidRDefault="00D16B17" w:rsidP="00D16B17">
      <w:pPr>
        <w:tabs>
          <w:tab w:val="left" w:pos="708"/>
        </w:tabs>
        <w:spacing w:after="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- Информирование родителей через информационные стенды для родителей, которые располагаются в кабинете. Они знакомят родителей с содержанием домашних заданий, с особенностями развития дошкольников, играми и упражнениями, которые помогут развивать личностную и коммуникативную сферу ребенка, дают ответы на волнующие родителей вопросы по воспитанию их ребенка.</w:t>
      </w:r>
    </w:p>
    <w:p w:rsidR="00D16B17" w:rsidRPr="00934E5D" w:rsidRDefault="00D16B17" w:rsidP="00D16B17">
      <w:pPr>
        <w:tabs>
          <w:tab w:val="left" w:pos="706"/>
        </w:tabs>
        <w:spacing w:after="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- В условиях дистанционного обучения родители включаются в образовательный процесс, помогают шестилетним детям выполнять задания, так как они не имеют технических средств, возможности для самостоятельного выполнения заданий.</w:t>
      </w: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gramStart"/>
      <w:r w:rsidRPr="00B8287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б)</w:t>
      </w:r>
      <w:r w:rsidRPr="00934E5D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с</w:t>
      </w:r>
      <w:r w:rsidRPr="00934E5D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библиотекой,</w:t>
      </w:r>
      <w:r w:rsidRPr="00934E5D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Комнатой боевой славы и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др.)</w:t>
      </w:r>
      <w:proofErr w:type="gramEnd"/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8052D" w:rsidRDefault="0088052D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8052D" w:rsidRDefault="0088052D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8052D" w:rsidRDefault="0088052D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8052D" w:rsidRDefault="0088052D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Pr="00934E5D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 w:line="234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Pr="00934E5D" w:rsidRDefault="00D16B17" w:rsidP="00D16B17">
      <w:pPr>
        <w:spacing w:after="0" w:line="234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934E5D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lastRenderedPageBreak/>
        <w:t>2.3. Формы аттестации</w:t>
      </w:r>
    </w:p>
    <w:p w:rsidR="00D16B17" w:rsidRPr="00934E5D" w:rsidRDefault="00D16B17" w:rsidP="00D16B17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6B17" w:rsidRPr="00934E5D" w:rsidRDefault="00D16B17" w:rsidP="00D16B17">
      <w:pPr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934E5D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Мониторинг реализации общеобразовательной общеразвивающей программы «Всезнайки»</w:t>
      </w:r>
    </w:p>
    <w:p w:rsidR="00D16B17" w:rsidRPr="00934E5D" w:rsidRDefault="00D16B17" w:rsidP="00D16B17">
      <w:pPr>
        <w:spacing w:after="0" w:line="2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6B17" w:rsidRPr="00934E5D" w:rsidRDefault="00D16B17" w:rsidP="00D16B17">
      <w:pPr>
        <w:spacing w:after="0" w:line="7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6B17" w:rsidRPr="00934E5D" w:rsidRDefault="00D16B17" w:rsidP="00FB2507">
      <w:pPr>
        <w:numPr>
          <w:ilvl w:val="0"/>
          <w:numId w:val="8"/>
        </w:numPr>
        <w:tabs>
          <w:tab w:val="left" w:pos="1081"/>
        </w:tabs>
        <w:spacing w:after="0"/>
        <w:ind w:left="160" w:right="140" w:firstLine="701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основе мониторинга лежит метод наблюдения. Информация фиксируется посредством прямого наблюдения за поведением ребенка. Результат наблюдений педагог получает в естественной среде: в игровых ситуациях, в процессе организованной образовательной деятельности.</w:t>
      </w:r>
    </w:p>
    <w:p w:rsidR="00D16B17" w:rsidRPr="00934E5D" w:rsidRDefault="00D16B17" w:rsidP="00D16B17">
      <w:pPr>
        <w:spacing w:after="0"/>
        <w:ind w:left="2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Используются разные формы контроля и аттестации. Стартовая диагностика (сентябрь), промежуточная аттестация (декабрь), аттестация по итогам года (апрель) проводится в форме тестовых заданий.</w:t>
      </w:r>
    </w:p>
    <w:p w:rsidR="00D16B17" w:rsidRPr="00934E5D" w:rsidRDefault="00D16B17" w:rsidP="00FB2507">
      <w:pPr>
        <w:numPr>
          <w:ilvl w:val="0"/>
          <w:numId w:val="9"/>
        </w:numPr>
        <w:tabs>
          <w:tab w:val="left" w:pos="538"/>
        </w:tabs>
        <w:spacing w:after="0"/>
        <w:ind w:left="260" w:right="400" w:firstLine="2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34E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Стартовая диагностика</w:t>
      </w:r>
      <w:r w:rsidRPr="0093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проводится в начале учебного года,</w:t>
      </w:r>
      <w:r w:rsidRPr="0093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но возможно</w:t>
      </w:r>
      <w:r w:rsidRPr="0093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проведение стартовой диагностики в начале прохождения темы. Например: умение работать ручкой. В первом полугодии дети в тетрадках пишут карандашами. В случае ошибки быстро могут исправить неточности, стереть лас</w:t>
      </w:r>
      <w:r w:rsidR="0088052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тиком. Если ребёнок включился в </w:t>
      </w: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образовательный процесс не с начала учебного года, то уровень его стартовой готовности к освоению программы определяется через активное педагогическое наблюдение и индивидуальные задания.</w:t>
      </w:r>
    </w:p>
    <w:p w:rsidR="00D16B17" w:rsidRPr="00934E5D" w:rsidRDefault="00D16B17" w:rsidP="00D16B17">
      <w:pPr>
        <w:spacing w:after="0"/>
        <w:ind w:left="260" w:right="400" w:firstLine="708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Аналитический материал по результатам проведённых стартовых мониторинговых исследований предъявляется родителям во время проведения круглых столов «Для пап и мам». Родителям предлагается роль эксперта, а педагог объясняет цель упражнения и правильность выполнения. Каждый родитель самостоятельно анализирует работу своего ребёнка.</w:t>
      </w:r>
    </w:p>
    <w:p w:rsidR="00D16B17" w:rsidRPr="00934E5D" w:rsidRDefault="00D16B17" w:rsidP="00D16B17">
      <w:pPr>
        <w:spacing w:after="0" w:line="17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Pr="0088052D" w:rsidRDefault="00D16B17" w:rsidP="0088052D">
      <w:pPr>
        <w:spacing w:after="0" w:line="273" w:lineRule="auto"/>
        <w:ind w:left="260" w:right="400" w:firstLine="708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34E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Промежуточная аттестация</w:t>
      </w:r>
      <w:r w:rsidRPr="0093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проводится в середине учебного года.</w:t>
      </w:r>
      <w:r w:rsidRPr="0093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Полученные</w:t>
      </w:r>
      <w:r w:rsidRPr="0093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результаты анализируются с целью выявления динамики развития, определения пробелов в усвоении материала. По результатам промежуточного мониторинга проводится круглый стол «Для пап и мам», где родители получают информацию о динамике развития ребёнка и знакомятся с дальнейшим планированием по решению проблемных моментов в усвоении</w:t>
      </w:r>
      <w:r w:rsidR="0088052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программного материала. Обсуждаются и вырабатываются единые подходы по взаимодействию с ребёнком с учётом уровня его развития.</w:t>
      </w:r>
    </w:p>
    <w:p w:rsidR="00D16B17" w:rsidRPr="00934E5D" w:rsidRDefault="00D16B17" w:rsidP="00D16B17">
      <w:pPr>
        <w:spacing w:after="0" w:line="1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6B17" w:rsidRPr="00934E5D" w:rsidRDefault="00D16B17" w:rsidP="00D16B17">
      <w:pPr>
        <w:spacing w:after="0" w:line="273" w:lineRule="auto"/>
        <w:ind w:left="260" w:right="400" w:firstLine="99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4E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Итоговые диагностические</w:t>
      </w:r>
      <w:r w:rsidRPr="0093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исследования по усвоению программного материала</w:t>
      </w:r>
      <w:r w:rsidRPr="0093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t>проводятся в апреле. Осуществляется анализ качества усвоения образовательной программы «Всезнайки», динамики развития каждого ребёнка. Проводятся круглые столы «Для пап и мам», где родителям предлагаются</w:t>
      </w:r>
    </w:p>
    <w:p w:rsidR="00D16B17" w:rsidRPr="00934E5D" w:rsidRDefault="00D16B17" w:rsidP="00D16B17">
      <w:pPr>
        <w:spacing w:after="0" w:line="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 w:line="240" w:lineRule="auto"/>
        <w:ind w:left="260" w:firstLine="708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34E5D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рассмотрению мониторинговые карты их ребёнка. Родители наглядно могут отследить уровень развития своего ребёнка, получить рекомендации.</w:t>
      </w:r>
    </w:p>
    <w:tbl>
      <w:tblPr>
        <w:tblpPr w:leftFromText="180" w:rightFromText="180" w:vertAnchor="text" w:horzAnchor="margin" w:tblpXSpec="right" w:tblpY="387"/>
        <w:tblW w:w="94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239"/>
        <w:gridCol w:w="2551"/>
        <w:gridCol w:w="1843"/>
        <w:gridCol w:w="2268"/>
      </w:tblGrid>
      <w:tr w:rsidR="00D16B17" w:rsidRPr="00934E5D" w:rsidTr="00E2012E">
        <w:trPr>
          <w:trHeight w:val="253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w w:val="85"/>
                <w:sz w:val="28"/>
                <w:szCs w:val="28"/>
                <w:lang w:eastAsia="ru-RU"/>
              </w:rPr>
              <w:t xml:space="preserve"> </w:t>
            </w:r>
            <w:r w:rsidRPr="00934E5D">
              <w:rPr>
                <w:rFonts w:ascii="Times New Roman" w:eastAsia="Arial" w:hAnsi="Times New Roman" w:cs="Times New Roman"/>
                <w:w w:val="8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Виды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b/>
                <w:bCs/>
                <w:w w:val="92"/>
                <w:sz w:val="24"/>
                <w:szCs w:val="24"/>
                <w:lang w:eastAsia="ru-RU"/>
              </w:rPr>
              <w:t>Формы диагностики,</w:t>
            </w:r>
          </w:p>
        </w:tc>
      </w:tr>
      <w:tr w:rsidR="00D16B17" w:rsidRPr="00934E5D" w:rsidTr="00E2012E">
        <w:trPr>
          <w:trHeight w:val="250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диагностики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b/>
                <w:bCs/>
                <w:w w:val="91"/>
                <w:sz w:val="24"/>
                <w:szCs w:val="24"/>
                <w:lang w:eastAsia="ru-RU"/>
              </w:rPr>
              <w:t>аттестации</w:t>
            </w:r>
          </w:p>
        </w:tc>
      </w:tr>
      <w:tr w:rsidR="00D16B17" w:rsidRPr="00934E5D" w:rsidTr="00E2012E">
        <w:trPr>
          <w:trHeight w:val="22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B17" w:rsidRPr="00934E5D" w:rsidTr="00E2012E">
        <w:trPr>
          <w:trHeight w:val="234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w w:val="89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239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Входная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D16B17" w:rsidRDefault="00D16B17" w:rsidP="00E2012E">
            <w:pPr>
              <w:spacing w:after="0" w:line="258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Выявить общий </w:t>
            </w:r>
          </w:p>
          <w:p w:rsidR="00D16B17" w:rsidRPr="00934E5D" w:rsidRDefault="00D16B17" w:rsidP="00E2012E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В начале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58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Беседа,   </w:t>
            </w:r>
          </w:p>
          <w:p w:rsidR="00D16B17" w:rsidRPr="00934E5D" w:rsidRDefault="00D16B17" w:rsidP="00E2012E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анкетирование,</w:t>
            </w:r>
          </w:p>
        </w:tc>
      </w:tr>
      <w:tr w:rsidR="00D16B17" w:rsidRPr="00934E5D" w:rsidTr="00E2012E">
        <w:trPr>
          <w:trHeight w:val="250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развития ребенка, его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тестирование,</w:t>
            </w:r>
          </w:p>
        </w:tc>
      </w:tr>
      <w:tr w:rsidR="00D16B17" w:rsidRPr="00934E5D" w:rsidTr="00E2012E">
        <w:trPr>
          <w:trHeight w:val="251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D16B17" w:rsidRDefault="00D16B17" w:rsidP="00E2012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психических </w:t>
            </w:r>
          </w:p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процессов.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(сентябрь –</w:t>
            </w:r>
            <w:proofErr w:type="gramEnd"/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творческие задания</w:t>
            </w:r>
          </w:p>
        </w:tc>
      </w:tr>
      <w:tr w:rsidR="00D16B17" w:rsidRPr="00934E5D" w:rsidTr="00E2012E">
        <w:trPr>
          <w:trHeight w:val="254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октябрь)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круг общения</w:t>
            </w:r>
          </w:p>
        </w:tc>
      </w:tr>
      <w:tr w:rsidR="00D16B17" w:rsidRPr="00934E5D" w:rsidTr="00E2012E">
        <w:trPr>
          <w:trHeight w:val="236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w w:val="89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239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6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6B17" w:rsidRPr="00934E5D" w:rsidRDefault="00D16B17" w:rsidP="00E2012E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6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Сбор информации </w:t>
            </w:r>
            <w:proofErr w:type="gramStart"/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Включённое</w:t>
            </w:r>
          </w:p>
        </w:tc>
      </w:tr>
      <w:tr w:rsidR="00D16B17" w:rsidRPr="00934E5D" w:rsidTr="00E2012E">
        <w:trPr>
          <w:trHeight w:val="250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мониторинг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реализации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педагогическое</w:t>
            </w:r>
          </w:p>
        </w:tc>
      </w:tr>
      <w:tr w:rsidR="00D16B17" w:rsidRPr="00934E5D" w:rsidTr="00E2012E">
        <w:trPr>
          <w:trHeight w:val="250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образовательной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наблюдение,</w:t>
            </w:r>
          </w:p>
        </w:tc>
      </w:tr>
      <w:tr w:rsidR="00D16B17" w:rsidRPr="00934E5D" w:rsidTr="00E2012E">
        <w:trPr>
          <w:trHeight w:val="250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программы на каждом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викторина, игра-</w:t>
            </w:r>
          </w:p>
        </w:tc>
      </w:tr>
      <w:tr w:rsidR="00D16B17" w:rsidRPr="00934E5D" w:rsidTr="00E2012E">
        <w:trPr>
          <w:trHeight w:val="254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учебном </w:t>
            </w:r>
            <w:proofErr w:type="gramStart"/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занятии</w:t>
            </w:r>
            <w:proofErr w:type="gram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путешествие,  др.</w:t>
            </w:r>
          </w:p>
        </w:tc>
      </w:tr>
      <w:tr w:rsidR="00D16B17" w:rsidRPr="00934E5D" w:rsidTr="00E2012E">
        <w:trPr>
          <w:trHeight w:val="236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w w:val="89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239" w:type="dxa"/>
            <w:tcBorders>
              <w:right w:val="single" w:sz="8" w:space="0" w:color="auto"/>
            </w:tcBorders>
            <w:vAlign w:val="bottom"/>
          </w:tcPr>
          <w:p w:rsidR="00D16B17" w:rsidRDefault="00D16B17" w:rsidP="00E2012E">
            <w:pPr>
              <w:spacing w:after="0" w:line="26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Промежуточная</w:t>
            </w:r>
          </w:p>
          <w:p w:rsidR="00D16B17" w:rsidRPr="00934E5D" w:rsidRDefault="00D16B17" w:rsidP="00E2012E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D16B17" w:rsidRDefault="00D16B17" w:rsidP="00E2012E">
            <w:pPr>
              <w:spacing w:after="0" w:line="26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Определить динамику </w:t>
            </w:r>
          </w:p>
          <w:p w:rsidR="00D16B17" w:rsidRDefault="00D16B17" w:rsidP="00E2012E">
            <w:pPr>
              <w:spacing w:after="0" w:line="26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развития ребёнка </w:t>
            </w:r>
            <w:proofErr w:type="gramStart"/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6B17" w:rsidRPr="00934E5D" w:rsidRDefault="00D16B17" w:rsidP="00E2012E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разделам программ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6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Конец   </w:t>
            </w:r>
          </w:p>
          <w:p w:rsidR="00D16B17" w:rsidRPr="00934E5D" w:rsidRDefault="00D16B17" w:rsidP="00E2012E">
            <w:pPr>
              <w:spacing w:after="0" w:line="26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первого </w:t>
            </w:r>
          </w:p>
          <w:p w:rsidR="00D16B17" w:rsidRPr="00934E5D" w:rsidRDefault="00D16B17" w:rsidP="00E2012E">
            <w:pPr>
              <w:spacing w:after="0" w:line="26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полугодия</w:t>
            </w:r>
          </w:p>
          <w:p w:rsidR="00D16B17" w:rsidRPr="00934E5D" w:rsidRDefault="00D16B17" w:rsidP="00E2012E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(декабрь)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Учебное занятие по итогам полугодия</w:t>
            </w:r>
            <w:proofErr w:type="gramStart"/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гра, викторина</w:t>
            </w:r>
          </w:p>
        </w:tc>
      </w:tr>
      <w:tr w:rsidR="00D16B17" w:rsidRPr="00934E5D" w:rsidTr="00E2012E">
        <w:trPr>
          <w:trHeight w:val="206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B17" w:rsidRPr="00934E5D" w:rsidTr="00E2012E">
        <w:trPr>
          <w:trHeight w:val="16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B17" w:rsidRPr="00934E5D" w:rsidTr="00E2012E">
        <w:trPr>
          <w:trHeight w:val="6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B17" w:rsidRPr="00934E5D" w:rsidTr="00E2012E">
        <w:trPr>
          <w:trHeight w:val="68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B17" w:rsidRPr="00934E5D" w:rsidTr="00E2012E">
        <w:trPr>
          <w:trHeight w:val="236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w w:val="89"/>
                <w:sz w:val="28"/>
                <w:szCs w:val="28"/>
                <w:lang w:eastAsia="ru-RU"/>
              </w:rPr>
              <w:t xml:space="preserve"> </w:t>
            </w:r>
            <w:r w:rsidRPr="00934E5D">
              <w:rPr>
                <w:rFonts w:ascii="Times New Roman" w:eastAsia="Arial" w:hAnsi="Times New Roman" w:cs="Times New Roman"/>
                <w:w w:val="8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9" w:type="dxa"/>
            <w:tcBorders>
              <w:right w:val="single" w:sz="8" w:space="0" w:color="auto"/>
            </w:tcBorders>
            <w:vAlign w:val="bottom"/>
          </w:tcPr>
          <w:p w:rsidR="00D16B17" w:rsidRDefault="00D16B17" w:rsidP="00E2012E">
            <w:pPr>
              <w:spacing w:after="0" w:line="26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Аттестация </w:t>
            </w:r>
            <w:proofErr w:type="gramStart"/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6B17" w:rsidRDefault="00D16B17" w:rsidP="00E2012E">
            <w:pPr>
              <w:spacing w:after="0" w:line="26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итогам </w:t>
            </w:r>
            <w:proofErr w:type="gramStart"/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D16B17" w:rsidRPr="00934E5D" w:rsidRDefault="00D16B17" w:rsidP="00E2012E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60" w:lineRule="exact"/>
              <w:rPr>
                <w:rFonts w:ascii="Times New Roman" w:eastAsia="Arial" w:hAnsi="Times New Roman" w:cs="Times New Roman"/>
                <w:w w:val="97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w w:val="97"/>
                <w:sz w:val="24"/>
                <w:szCs w:val="24"/>
                <w:lang w:eastAsia="ru-RU"/>
              </w:rPr>
              <w:t xml:space="preserve"> Проанализировать</w:t>
            </w:r>
          </w:p>
          <w:p w:rsidR="00D16B17" w:rsidRPr="00934E5D" w:rsidRDefault="00D16B17" w:rsidP="00E2012E">
            <w:pPr>
              <w:spacing w:after="0" w:line="260" w:lineRule="exact"/>
              <w:rPr>
                <w:rFonts w:ascii="Times New Roman" w:eastAsia="Arial" w:hAnsi="Times New Roman" w:cs="Times New Roman"/>
                <w:w w:val="97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w w:val="97"/>
                <w:sz w:val="24"/>
                <w:szCs w:val="24"/>
                <w:lang w:eastAsia="ru-RU"/>
              </w:rPr>
              <w:t xml:space="preserve"> уровень освоения </w:t>
            </w:r>
          </w:p>
          <w:p w:rsidR="00D16B17" w:rsidRDefault="00D16B17" w:rsidP="00E2012E">
            <w:pPr>
              <w:spacing w:after="0" w:line="260" w:lineRule="exact"/>
              <w:rPr>
                <w:rFonts w:ascii="Times New Roman" w:eastAsia="Arial" w:hAnsi="Times New Roman" w:cs="Times New Roman"/>
                <w:w w:val="97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w w:val="97"/>
                <w:sz w:val="24"/>
                <w:szCs w:val="24"/>
                <w:lang w:eastAsia="ru-RU"/>
              </w:rPr>
              <w:t xml:space="preserve"> программного </w:t>
            </w:r>
          </w:p>
          <w:p w:rsidR="00D16B17" w:rsidRPr="00934E5D" w:rsidRDefault="00D16B17" w:rsidP="00E2012E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  <w:lang w:eastAsia="ru-RU"/>
              </w:rPr>
              <w:t xml:space="preserve"> </w:t>
            </w:r>
            <w:r w:rsidRPr="00934E5D">
              <w:rPr>
                <w:rFonts w:ascii="Times New Roman" w:eastAsia="Arial" w:hAnsi="Times New Roman" w:cs="Times New Roman"/>
                <w:w w:val="97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6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В конце  </w:t>
            </w:r>
          </w:p>
          <w:p w:rsidR="00D16B17" w:rsidRPr="00934E5D" w:rsidRDefault="00D16B17" w:rsidP="00E2012E">
            <w:pPr>
              <w:spacing w:after="0" w:line="260" w:lineRule="exac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  <w:p w:rsidR="00D16B17" w:rsidRPr="00934E5D" w:rsidRDefault="00D16B17" w:rsidP="00E2012E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(май)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Открытое итоговое мероприятие (для родителей)</w:t>
            </w:r>
          </w:p>
        </w:tc>
      </w:tr>
      <w:tr w:rsidR="00D16B17" w:rsidRPr="00934E5D" w:rsidTr="00E2012E">
        <w:trPr>
          <w:trHeight w:val="250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учебное занятие (для</w:t>
            </w:r>
            <w:proofErr w:type="gramEnd"/>
          </w:p>
        </w:tc>
      </w:tr>
      <w:tr w:rsidR="00D16B17" w:rsidRPr="00934E5D" w:rsidTr="00E2012E">
        <w:trPr>
          <w:trHeight w:val="250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E5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родителей)</w:t>
            </w:r>
          </w:p>
        </w:tc>
      </w:tr>
      <w:tr w:rsidR="00D16B17" w:rsidRPr="00934E5D" w:rsidTr="00E2012E">
        <w:trPr>
          <w:trHeight w:val="287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B17" w:rsidRPr="00934E5D" w:rsidTr="00E2012E">
        <w:trPr>
          <w:trHeight w:val="250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B17" w:rsidRPr="00934E5D" w:rsidTr="00E2012E">
        <w:trPr>
          <w:trHeight w:val="46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6B17" w:rsidRPr="00934E5D" w:rsidRDefault="00D16B17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6B17" w:rsidRPr="002C5A49" w:rsidRDefault="00D16B17" w:rsidP="00D16B17">
      <w:pPr>
        <w:spacing w:after="0" w:line="240" w:lineRule="auto"/>
        <w:ind w:left="260" w:firstLine="708"/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2C5A49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 xml:space="preserve">Таблица  </w:t>
      </w:r>
    </w:p>
    <w:p w:rsidR="00D16B17" w:rsidRDefault="00D16B17" w:rsidP="00D16B17">
      <w:pPr>
        <w:tabs>
          <w:tab w:val="left" w:pos="417"/>
        </w:tabs>
        <w:spacing w:after="0" w:line="272" w:lineRule="auto"/>
        <w:ind w:right="1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6B17" w:rsidRPr="00A51D42" w:rsidRDefault="00D16B17" w:rsidP="00D16B17">
      <w:pPr>
        <w:tabs>
          <w:tab w:val="left" w:pos="417"/>
        </w:tabs>
        <w:spacing w:after="0" w:line="272" w:lineRule="auto"/>
        <w:ind w:right="16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течение учебного года результаты обучения заносятся в карты освоения образовательной программы, которые составлены по каждому разделу программы </w:t>
      </w:r>
    </w:p>
    <w:p w:rsidR="00D16B17" w:rsidRPr="00A51D42" w:rsidRDefault="00D16B17" w:rsidP="00D16B17">
      <w:pPr>
        <w:spacing w:after="0" w:line="158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8052D" w:rsidRDefault="0088052D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8052D" w:rsidRDefault="0088052D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8052D" w:rsidRDefault="0088052D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8052D" w:rsidRDefault="0088052D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 w:line="240" w:lineRule="auto"/>
        <w:ind w:right="-719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Pr="00A51D42" w:rsidRDefault="00D16B17" w:rsidP="00D16B17">
      <w:pPr>
        <w:spacing w:after="0" w:line="240" w:lineRule="auto"/>
        <w:ind w:right="-71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lastRenderedPageBreak/>
        <w:t xml:space="preserve">2.4. </w:t>
      </w:r>
      <w:r w:rsidRPr="00A51D42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Оценочные материалы</w:t>
      </w:r>
    </w:p>
    <w:p w:rsidR="00D16B17" w:rsidRPr="00A51D42" w:rsidRDefault="00D16B17" w:rsidP="00D16B17">
      <w:pPr>
        <w:spacing w:after="0" w:line="4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6B17" w:rsidRPr="00A51D42" w:rsidRDefault="00D16B17" w:rsidP="00D16B17">
      <w:pPr>
        <w:spacing w:after="0"/>
        <w:ind w:right="140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4"/>
        </w:rPr>
        <w:t>Комплекс диагностических оценочных материалов содержит задания на выявление стартового уровня развития ребёнка, промежуточной и итоговой аттестации.</w:t>
      </w:r>
    </w:p>
    <w:p w:rsidR="00D16B17" w:rsidRDefault="00D16B17" w:rsidP="00D16B17">
      <w:pPr>
        <w:spacing w:after="0"/>
        <w:ind w:right="14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качестве оценочных материалов используются такие известные методики, как тестовые упражнения и задания, включённое наблюдение, игровые упражнения, творческие задания, сюжетно-ролевые игры, тестирование, индивидуальная творческая папка. По каждому из разделов разработаны оценочные материалы и средства для определения уровня и качества освоения раздела ребёнком и учебной группой: индивидуальные карты, критерии оценивания по уровням, карты учебной группы, т.д. </w:t>
      </w:r>
    </w:p>
    <w:p w:rsidR="005E38C8" w:rsidRPr="005E38C8" w:rsidRDefault="005E38C8" w:rsidP="00560E6E">
      <w:pPr>
        <w:spacing w:after="0"/>
        <w:ind w:righ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E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предусматривает следующие </w:t>
      </w:r>
      <w:r w:rsidRPr="005E3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</w:t>
      </w:r>
      <w:r w:rsidRPr="005E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Pr="005E38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38C8" w:rsidRDefault="005E38C8" w:rsidP="00560E6E">
      <w:pPr>
        <w:spacing w:after="0"/>
        <w:ind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Входной контроль </w:t>
      </w:r>
      <w:r w:rsidRPr="005E3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при поступлении воспитанника в</w:t>
      </w:r>
      <w:r w:rsidRPr="005E38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E3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и на вводном занятии последующих учебных годов в форме собеседования, технического тестирования, анкетирования. Главный критерий на этом этапе диагностики - это интерес ребенка к данному виду деятельности. Собеседование на начальном этапе проводится для того, чтобы наметить план работы с учетом индивидуальных личностных качеств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5E38C8">
        <w:rPr>
          <w:rFonts w:ascii="Times New Roman" w:eastAsiaTheme="minorEastAsia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5E38C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данных детей.</w:t>
      </w:r>
    </w:p>
    <w:p w:rsidR="005E38C8" w:rsidRPr="005E38C8" w:rsidRDefault="005E38C8" w:rsidP="00560E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Текущий контроль </w:t>
      </w:r>
      <w:r w:rsidRPr="005E3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на каждом занятии в форме наблюдений,</w:t>
      </w:r>
    </w:p>
    <w:p w:rsidR="005E38C8" w:rsidRPr="005E38C8" w:rsidRDefault="005E38C8" w:rsidP="00560E6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E38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устных рекомендаций педагога, в форме коллективного обсуждения. Контроль предполагает участие воспитанников коллектива в творческих мероприятиях 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учреждения</w:t>
      </w:r>
      <w:r w:rsidRPr="005E38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подготовке новых творческих программ с последующим анализом, как со стороны педагога, так и со стороны самих обучающихся.</w:t>
      </w:r>
    </w:p>
    <w:p w:rsidR="006C0C4F" w:rsidRPr="006C0C4F" w:rsidRDefault="006C0C4F" w:rsidP="00560E6E">
      <w:pPr>
        <w:spacing w:after="0"/>
        <w:ind w:right="9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C0C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Промежуточный контроль </w:t>
      </w:r>
      <w:r w:rsidRPr="006C0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рамках аттестации</w:t>
      </w:r>
      <w:r w:rsidRPr="006C0C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0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в декабре-январе месяце в формах: открытое занятие, мастер-класс, выставка, ярмарка, викторина.</w:t>
      </w:r>
    </w:p>
    <w:p w:rsidR="006C0C4F" w:rsidRPr="006C0C4F" w:rsidRDefault="006C0C4F" w:rsidP="00560E6E">
      <w:pPr>
        <w:spacing w:after="0"/>
        <w:ind w:right="3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C0C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Итоговый контроль </w:t>
      </w:r>
      <w:r w:rsidRPr="006C0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конце учебного года и по окончанию</w:t>
      </w:r>
      <w:r w:rsidRPr="006C0C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0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(апрель-май) в форме: защита индивидуального, авторского, или коллективного творческого проекта.</w:t>
      </w:r>
    </w:p>
    <w:p w:rsidR="00C861F6" w:rsidRPr="00C861F6" w:rsidRDefault="00C861F6" w:rsidP="00560E6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8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Активная жизненная позиция детей оценивается по результатам их участия в мероприятиях коллектива, Центра, в целях поддержания традиций и имиджа учреждения. Педагог наблюдает за работоспособностью и активностью восприятия информации </w:t>
      </w:r>
      <w:proofErr w:type="gramStart"/>
      <w:r w:rsidRPr="00C861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861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1F6" w:rsidRPr="00C861F6" w:rsidRDefault="00C861F6" w:rsidP="00560E6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861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эффективности обучения воспитанников детского объединения:</w:t>
      </w:r>
    </w:p>
    <w:p w:rsidR="00C861F6" w:rsidRPr="00C861F6" w:rsidRDefault="00C861F6" w:rsidP="00C861F6">
      <w:pPr>
        <w:tabs>
          <w:tab w:val="left" w:pos="9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861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 и системность усвоенных знаний;</w:t>
      </w:r>
    </w:p>
    <w:p w:rsidR="00C861F6" w:rsidRPr="00C861F6" w:rsidRDefault="00C861F6" w:rsidP="00C861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F6" w:rsidRPr="00C861F6" w:rsidRDefault="00C861F6" w:rsidP="00C861F6">
      <w:pPr>
        <w:tabs>
          <w:tab w:val="left" w:pos="9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C861F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творческого применения знаний и умений и навыков;</w:t>
      </w:r>
    </w:p>
    <w:p w:rsidR="00C861F6" w:rsidRPr="00C861F6" w:rsidRDefault="00C861F6" w:rsidP="00C861F6">
      <w:pPr>
        <w:tabs>
          <w:tab w:val="left" w:pos="9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нравственная, трудовая, эстетическая воспитанность </w:t>
      </w:r>
      <w:proofErr w:type="gramStart"/>
      <w:r w:rsidRPr="00C861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861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1F6" w:rsidRPr="00C861F6" w:rsidRDefault="00C861F6" w:rsidP="00C861F6">
      <w:pPr>
        <w:spacing w:after="0"/>
        <w:ind w:right="9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861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проведения аттестационных занятий в детском творческом объединении можно считать:</w:t>
      </w:r>
    </w:p>
    <w:p w:rsidR="00C861F6" w:rsidRPr="00C861F6" w:rsidRDefault="00C861F6" w:rsidP="00C861F6">
      <w:pPr>
        <w:tabs>
          <w:tab w:val="left" w:pos="9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выставка, ярмарка;</w:t>
      </w:r>
    </w:p>
    <w:p w:rsidR="00C861F6" w:rsidRDefault="00C861F6" w:rsidP="00C861F6">
      <w:pPr>
        <w:tabs>
          <w:tab w:val="left" w:pos="961"/>
        </w:tabs>
        <w:spacing w:after="0"/>
        <w:ind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конкурсах, фестивалях, других творческих мероприятиях </w:t>
      </w:r>
    </w:p>
    <w:p w:rsidR="00C861F6" w:rsidRPr="00C861F6" w:rsidRDefault="00C861F6" w:rsidP="00C861F6">
      <w:pPr>
        <w:tabs>
          <w:tab w:val="left" w:pos="961"/>
        </w:tabs>
        <w:spacing w:after="0"/>
        <w:ind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1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 уровня.</w:t>
      </w:r>
    </w:p>
    <w:p w:rsidR="001458F6" w:rsidRPr="001458F6" w:rsidRDefault="001458F6" w:rsidP="00560E6E">
      <w:pPr>
        <w:spacing w:after="0"/>
        <w:ind w:right="12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успешного развития </w:t>
      </w:r>
      <w:proofErr w:type="gramStart"/>
      <w:r w:rsidRPr="001458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4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следующие критерии:</w:t>
      </w:r>
    </w:p>
    <w:p w:rsidR="001458F6" w:rsidRPr="001458F6" w:rsidRDefault="00560E6E" w:rsidP="001458F6">
      <w:pPr>
        <w:tabs>
          <w:tab w:val="left" w:pos="980"/>
        </w:tabs>
        <w:spacing w:after="0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458F6" w:rsidRPr="0014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Образовательные результаты </w:t>
      </w:r>
      <w:proofErr w:type="gramStart"/>
      <w:r w:rsidR="001458F6" w:rsidRPr="0014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="001458F6" w:rsidRPr="0014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458F6" w:rsidRPr="001458F6" w:rsidRDefault="00560E6E" w:rsidP="001458F6">
      <w:pPr>
        <w:tabs>
          <w:tab w:val="left" w:pos="980"/>
        </w:tabs>
        <w:spacing w:after="0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 w:rsidR="001458F6" w:rsidRPr="0014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Творческая активность воспитанника.</w:t>
      </w:r>
    </w:p>
    <w:p w:rsidR="00FF004B" w:rsidRPr="00FF004B" w:rsidRDefault="00FF004B" w:rsidP="00560E6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F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результативности обучающихся по образовательной программе осуществляется по </w:t>
      </w:r>
      <w:r w:rsidRPr="00FF0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двенадцати балльной системе</w:t>
      </w:r>
      <w:r w:rsidRPr="00FF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имеет </w:t>
      </w:r>
      <w:r w:rsidRPr="00FF0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 уровня</w:t>
      </w:r>
      <w:r w:rsidRPr="00FF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оценивания:</w:t>
      </w:r>
    </w:p>
    <w:p w:rsidR="00560E6E" w:rsidRDefault="00560E6E" w:rsidP="00FF004B">
      <w:pPr>
        <w:tabs>
          <w:tab w:val="left" w:pos="1680"/>
        </w:tabs>
        <w:spacing w:after="0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Start"/>
      <w:r w:rsidR="00FF004B" w:rsidRPr="00FF0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Высокий</w:t>
      </w:r>
      <w:proofErr w:type="gramEnd"/>
      <w:r w:rsidR="00FF004B" w:rsidRPr="00FF0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(10-12 баллов);</w:t>
      </w:r>
    </w:p>
    <w:p w:rsidR="00FF004B" w:rsidRPr="00FF004B" w:rsidRDefault="00560E6E" w:rsidP="00FF004B">
      <w:pPr>
        <w:tabs>
          <w:tab w:val="left" w:pos="1680"/>
        </w:tabs>
        <w:spacing w:after="0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proofErr w:type="gramStart"/>
      <w:r w:rsidR="00FF004B" w:rsidRPr="00FF0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Средний</w:t>
      </w:r>
      <w:proofErr w:type="gramEnd"/>
      <w:r w:rsidR="00FF004B" w:rsidRPr="00FF0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(5-10 баллов);</w:t>
      </w:r>
    </w:p>
    <w:p w:rsidR="00560E6E" w:rsidRDefault="00FF004B" w:rsidP="00560E6E">
      <w:pPr>
        <w:tabs>
          <w:tab w:val="left" w:pos="1680"/>
        </w:tabs>
        <w:spacing w:after="0"/>
        <w:rPr>
          <w:rFonts w:ascii="Symbol" w:eastAsia="Symbol" w:hAnsi="Symbol" w:cs="Symbol"/>
          <w:sz w:val="28"/>
          <w:szCs w:val="28"/>
          <w:lang w:eastAsia="ru-RU"/>
        </w:rPr>
      </w:pPr>
      <w:r w:rsidRPr="00FF004B">
        <w:rPr>
          <w:rFonts w:ascii="Symbol" w:eastAsia="Symbol" w:hAnsi="Symbol" w:cs="Symbol"/>
          <w:sz w:val="28"/>
          <w:szCs w:val="28"/>
          <w:lang w:eastAsia="ru-RU"/>
        </w:rPr>
        <w:t></w:t>
      </w:r>
      <w:proofErr w:type="gramStart"/>
      <w:r w:rsidRPr="00FF0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Достаточный</w:t>
      </w:r>
      <w:proofErr w:type="gramEnd"/>
      <w:r w:rsidRPr="00FF0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(3-5 баллов).</w:t>
      </w:r>
    </w:p>
    <w:p w:rsidR="004260AF" w:rsidRPr="004260AF" w:rsidRDefault="004260AF" w:rsidP="00560E6E">
      <w:pPr>
        <w:tabs>
          <w:tab w:val="left" w:pos="1680"/>
        </w:tabs>
        <w:spacing w:after="0"/>
        <w:rPr>
          <w:rFonts w:ascii="Symbol" w:eastAsia="Symbol" w:hAnsi="Symbol" w:cs="Symbol"/>
          <w:sz w:val="28"/>
          <w:szCs w:val="28"/>
          <w:lang w:eastAsia="ru-RU"/>
        </w:rPr>
      </w:pPr>
      <w:r w:rsidRPr="00426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выявления образовательных результатов обучающихся:</w:t>
      </w:r>
    </w:p>
    <w:p w:rsidR="004260AF" w:rsidRPr="004260AF" w:rsidRDefault="004260AF" w:rsidP="004260AF">
      <w:pPr>
        <w:tabs>
          <w:tab w:val="left" w:pos="1180"/>
        </w:tabs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60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1.Владение теоретическими знаниями.</w:t>
      </w:r>
    </w:p>
    <w:p w:rsidR="004260AF" w:rsidRPr="004260AF" w:rsidRDefault="004260AF" w:rsidP="004260AF">
      <w:pPr>
        <w:tabs>
          <w:tab w:val="left" w:pos="1120"/>
        </w:tabs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60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2.Применение знаний, умений, навыков в практике.</w:t>
      </w:r>
    </w:p>
    <w:p w:rsidR="004260AF" w:rsidRPr="004260AF" w:rsidRDefault="004260AF" w:rsidP="004260AF">
      <w:pPr>
        <w:tabs>
          <w:tab w:val="left" w:pos="1120"/>
        </w:tabs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60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3.Креативность мышления</w:t>
      </w:r>
      <w:r w:rsidRPr="00426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60AF" w:rsidRPr="004260AF" w:rsidRDefault="004260AF" w:rsidP="004260AF">
      <w:pPr>
        <w:tabs>
          <w:tab w:val="left" w:pos="1120"/>
        </w:tabs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60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4.Эстетический вкус</w:t>
      </w:r>
      <w:r w:rsidRPr="00426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60AF" w:rsidRPr="004260AF" w:rsidRDefault="004260AF" w:rsidP="00560E6E">
      <w:pPr>
        <w:spacing w:after="0"/>
        <w:ind w:right="7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2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критерий оценивается от 1-3 баллов. Общий балл оценки </w:t>
      </w:r>
      <w:proofErr w:type="spellStart"/>
      <w:r w:rsidRPr="00426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426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сумма баллов по всем критериям. Максимальное количество баллов - 12.</w:t>
      </w:r>
    </w:p>
    <w:p w:rsidR="00560E6E" w:rsidRDefault="00560E6E" w:rsidP="00560E6E">
      <w:pPr>
        <w:spacing w:after="0"/>
        <w:ind w:left="260" w:right="1980" w:firstLine="197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уровня освоения программы</w:t>
      </w:r>
    </w:p>
    <w:p w:rsidR="00560E6E" w:rsidRPr="00560E6E" w:rsidRDefault="00560E6E" w:rsidP="00560E6E">
      <w:pPr>
        <w:spacing w:after="0"/>
        <w:ind w:right="1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60E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Высокий уровень </w:t>
      </w:r>
      <w:r w:rsidRPr="00560E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</w:t>
      </w:r>
      <w:r w:rsidRPr="00560E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60E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</w:t>
      </w:r>
      <w:r w:rsidRPr="00560E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60E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</w:t>
      </w:r>
      <w:r w:rsidRPr="00560E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60E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</w:t>
      </w:r>
      <w:r w:rsidRPr="00560E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60E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баллов:</w:t>
      </w:r>
    </w:p>
    <w:p w:rsidR="00560E6E" w:rsidRPr="00560E6E" w:rsidRDefault="00560E6E" w:rsidP="00560E6E">
      <w:pPr>
        <w:tabs>
          <w:tab w:val="left" w:pos="42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0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оперирование знаниями, умениями и навыками, полученными на занятиях;</w:t>
      </w:r>
    </w:p>
    <w:p w:rsidR="00560E6E" w:rsidRPr="00560E6E" w:rsidRDefault="00560E6E" w:rsidP="00560E6E">
      <w:pPr>
        <w:tabs>
          <w:tab w:val="left" w:pos="4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0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восприятия теоретической информации;</w:t>
      </w:r>
    </w:p>
    <w:p w:rsidR="00560E6E" w:rsidRPr="00560E6E" w:rsidRDefault="00560E6E" w:rsidP="00560E6E">
      <w:pPr>
        <w:tabs>
          <w:tab w:val="left" w:pos="424"/>
        </w:tabs>
        <w:spacing w:after="0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0E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активность, быстрота включения в творческую деятельность, в коллективную работу (инициативность);</w:t>
      </w:r>
    </w:p>
    <w:p w:rsidR="00560E6E" w:rsidRPr="00560E6E" w:rsidRDefault="00560E6E" w:rsidP="00560E6E">
      <w:pPr>
        <w:tabs>
          <w:tab w:val="left" w:pos="424"/>
        </w:tabs>
        <w:spacing w:after="0"/>
        <w:ind w:right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0E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степень самостоятельности и качество выполнения творческих заданий;</w:t>
      </w:r>
    </w:p>
    <w:p w:rsidR="00560E6E" w:rsidRPr="00560E6E" w:rsidRDefault="00560E6E" w:rsidP="00560E6E">
      <w:pPr>
        <w:tabs>
          <w:tab w:val="left" w:pos="424"/>
        </w:tabs>
        <w:spacing w:after="0"/>
        <w:ind w:right="1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0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владения специальным инструментами, материалами и оборудованием;</w:t>
      </w:r>
    </w:p>
    <w:p w:rsidR="00560E6E" w:rsidRPr="00560E6E" w:rsidRDefault="00560E6E" w:rsidP="00560E6E">
      <w:pPr>
        <w:tabs>
          <w:tab w:val="left" w:pos="4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0E6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широта кругозора;</w:t>
      </w:r>
    </w:p>
    <w:p w:rsidR="00560E6E" w:rsidRPr="00560E6E" w:rsidRDefault="00560E6E" w:rsidP="00560E6E">
      <w:pPr>
        <w:tabs>
          <w:tab w:val="left" w:pos="4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0E6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отношение к выполнению практического задания;</w:t>
      </w:r>
    </w:p>
    <w:p w:rsidR="00560E6E" w:rsidRDefault="00560E6E" w:rsidP="00560E6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60E6E" w:rsidRPr="00560E6E" w:rsidRDefault="00560E6E" w:rsidP="00560E6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-</w:t>
      </w:r>
      <w:r w:rsidRPr="00560E6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аккуратность и ответственность при выполнении работы;</w:t>
      </w:r>
    </w:p>
    <w:p w:rsidR="00560E6E" w:rsidRPr="00560E6E" w:rsidRDefault="00560E6E" w:rsidP="00560E6E">
      <w:pPr>
        <w:tabs>
          <w:tab w:val="left" w:pos="4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0E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развитость специальных способностей.</w:t>
      </w:r>
    </w:p>
    <w:p w:rsidR="00560E6E" w:rsidRPr="00560E6E" w:rsidRDefault="00560E6E" w:rsidP="00560E6E">
      <w:pPr>
        <w:spacing w:after="0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 w:rsidRPr="00560E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Средний уровень </w:t>
      </w:r>
      <w:r w:rsidRPr="00560E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</w:t>
      </w:r>
      <w:r w:rsidRPr="00560E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60E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560E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60E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</w:t>
      </w:r>
      <w:r w:rsidRPr="00560E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60E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</w:t>
      </w:r>
      <w:r w:rsidRPr="00560E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60E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баллов:</w:t>
      </w:r>
    </w:p>
    <w:p w:rsidR="00560E6E" w:rsidRPr="00560E6E" w:rsidRDefault="00560E6E" w:rsidP="00560E6E">
      <w:pPr>
        <w:tabs>
          <w:tab w:val="left" w:pos="4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0E6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оперирование знаниями, умениями и навыками,</w:t>
      </w:r>
    </w:p>
    <w:p w:rsidR="00560E6E" w:rsidRPr="00560E6E" w:rsidRDefault="00560E6E" w:rsidP="00560E6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560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полученными</w:t>
      </w:r>
      <w:proofErr w:type="gramEnd"/>
      <w:r w:rsidRPr="0056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занятиях;</w:t>
      </w:r>
    </w:p>
    <w:p w:rsidR="00560E6E" w:rsidRPr="00560E6E" w:rsidRDefault="00560E6E" w:rsidP="00560E6E">
      <w:pPr>
        <w:tabs>
          <w:tab w:val="left" w:pos="4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0E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невысокая степень активности, невысокая инициативность;</w:t>
      </w:r>
    </w:p>
    <w:p w:rsidR="00560E6E" w:rsidRPr="00560E6E" w:rsidRDefault="00560E6E" w:rsidP="00560E6E">
      <w:pPr>
        <w:tabs>
          <w:tab w:val="left" w:pos="424"/>
        </w:tabs>
        <w:spacing w:after="0"/>
        <w:ind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0E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небольшая степень самостоятельности при выполнении творческих заданий, когда ребёнок нуждается в дополнительной помощи педагога;</w:t>
      </w:r>
    </w:p>
    <w:p w:rsidR="00560E6E" w:rsidRPr="00560E6E" w:rsidRDefault="00560E6E" w:rsidP="00560E6E">
      <w:pPr>
        <w:tabs>
          <w:tab w:val="left" w:pos="4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0E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очень высокое качество выполнения творческих заданий.</w:t>
      </w:r>
    </w:p>
    <w:p w:rsidR="00560E6E" w:rsidRPr="00560E6E" w:rsidRDefault="00560E6E" w:rsidP="00560E6E">
      <w:pPr>
        <w:spacing w:after="0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 w:rsidRPr="00560E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Достаточный уровень </w:t>
      </w:r>
      <w:r w:rsidRPr="00560E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</w:t>
      </w:r>
      <w:r w:rsidRPr="00560E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60E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560E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60E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</w:t>
      </w:r>
      <w:r w:rsidRPr="00560E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60E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560E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60E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баллов:</w:t>
      </w:r>
    </w:p>
    <w:p w:rsidR="00560E6E" w:rsidRPr="00560E6E" w:rsidRDefault="00560E6E" w:rsidP="00560E6E">
      <w:pPr>
        <w:tabs>
          <w:tab w:val="left" w:pos="5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0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оперирование знаниями, умениями, полученными на занятиях;</w:t>
      </w:r>
    </w:p>
    <w:p w:rsidR="00560E6E" w:rsidRPr="00560E6E" w:rsidRDefault="00560E6E" w:rsidP="00560E6E">
      <w:pPr>
        <w:tabs>
          <w:tab w:val="left" w:pos="494"/>
        </w:tabs>
        <w:spacing w:after="0"/>
        <w:ind w:righ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0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слабая активность включения в творческую деятельность, выполняет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только по конкретным заданиям</w:t>
      </w:r>
      <w:r w:rsidRPr="00560E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0E6E" w:rsidRPr="00560E6E" w:rsidRDefault="00560E6E" w:rsidP="00560E6E">
      <w:pPr>
        <w:tabs>
          <w:tab w:val="left" w:pos="434"/>
        </w:tabs>
        <w:spacing w:after="0"/>
        <w:ind w:righ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0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слабая степень самостоятельности при выполнении творческих заданий (выполнять творческие задания только с помощью педагога);</w:t>
      </w:r>
    </w:p>
    <w:p w:rsidR="00560E6E" w:rsidRPr="00560E6E" w:rsidRDefault="00560E6E" w:rsidP="00560E6E">
      <w:pPr>
        <w:tabs>
          <w:tab w:val="left" w:pos="5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0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проявляет интерес к деятельности, но его  активность</w:t>
      </w:r>
    </w:p>
    <w:p w:rsidR="000E57CF" w:rsidRPr="000E57CF" w:rsidRDefault="000E57CF" w:rsidP="000E57CF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E5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только  на определенных этапах работы.</w:t>
      </w:r>
    </w:p>
    <w:p w:rsidR="000E57CF" w:rsidRPr="000E57CF" w:rsidRDefault="000E57CF" w:rsidP="000E57CF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E5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данных критериев осуществляется дифференцированная работа</w:t>
      </w:r>
    </w:p>
    <w:p w:rsidR="000E57CF" w:rsidRPr="000E57CF" w:rsidRDefault="000E57CF" w:rsidP="000E57CF">
      <w:pPr>
        <w:tabs>
          <w:tab w:val="left" w:pos="4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0E5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E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индивидуально - личностного подхода.</w:t>
      </w:r>
    </w:p>
    <w:p w:rsidR="000E57CF" w:rsidRPr="000E57CF" w:rsidRDefault="000E57CF" w:rsidP="000E57CF">
      <w:pPr>
        <w:spacing w:after="0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определения творческой активности воспитанника:</w:t>
      </w:r>
    </w:p>
    <w:p w:rsidR="000E57CF" w:rsidRPr="000E57CF" w:rsidRDefault="000E57CF" w:rsidP="000E57CF">
      <w:pPr>
        <w:tabs>
          <w:tab w:val="left" w:pos="680"/>
        </w:tabs>
        <w:spacing w:after="0"/>
        <w:ind w:right="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Pr="000E57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Мотивация личности. </w:t>
      </w:r>
      <w:r w:rsidRPr="000E57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Ценностно-смысловое отношение воспитанника</w:t>
      </w:r>
      <w:r w:rsidRPr="000E57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E57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познавательной, практической коммуникативной деятельности.</w:t>
      </w:r>
    </w:p>
    <w:p w:rsidR="000E57CF" w:rsidRPr="000E57CF" w:rsidRDefault="000E57CF" w:rsidP="000E57CF">
      <w:pPr>
        <w:tabs>
          <w:tab w:val="left" w:pos="680"/>
        </w:tabs>
        <w:spacing w:after="0"/>
        <w:ind w:right="14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Pr="000E57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Самостоятельность в познавательной, продуктивной коммуникативной </w:t>
      </w:r>
      <w:r w:rsidRPr="000E57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поступках,</w:t>
      </w:r>
      <w:r w:rsidRPr="000E57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E57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отношениях с товарищами)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E57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деятельности.</w:t>
      </w:r>
    </w:p>
    <w:p w:rsidR="000E57CF" w:rsidRPr="000E57CF" w:rsidRDefault="000E57CF" w:rsidP="000E57CF">
      <w:pPr>
        <w:tabs>
          <w:tab w:val="left" w:pos="68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</w:t>
      </w:r>
      <w:r w:rsidRPr="000E57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Удовлетворённость результатом деятельности.</w:t>
      </w:r>
    </w:p>
    <w:p w:rsidR="000E57CF" w:rsidRPr="000E57CF" w:rsidRDefault="000E57CF" w:rsidP="000E57C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E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критериев творческой активности воспитанника определяется при наличии </w:t>
      </w:r>
      <w:r w:rsidRPr="000E57CF">
        <w:rPr>
          <w:rFonts w:ascii="Times New Roman" w:eastAsia="Times New Roman" w:hAnsi="Times New Roman" w:cs="Times New Roman"/>
          <w:sz w:val="24"/>
          <w:szCs w:val="28"/>
          <w:lang w:eastAsia="ru-RU"/>
        </w:rPr>
        <w:t>( «</w:t>
      </w:r>
      <w:r w:rsidRPr="000E57CF">
        <w:rPr>
          <w:rFonts w:ascii="Times New Roman" w:eastAsia="Times New Roman" w:hAnsi="Times New Roman" w:cs="Times New Roman"/>
          <w:b/>
          <w:bCs/>
          <w:sz w:val="44"/>
          <w:szCs w:val="48"/>
          <w:lang w:eastAsia="ru-RU"/>
        </w:rPr>
        <w:t>+</w:t>
      </w:r>
      <w:r w:rsidRPr="000E57CF">
        <w:rPr>
          <w:rFonts w:ascii="Times New Roman" w:eastAsia="Times New Roman" w:hAnsi="Times New Roman" w:cs="Times New Roman"/>
          <w:sz w:val="24"/>
          <w:szCs w:val="28"/>
          <w:lang w:eastAsia="ru-RU"/>
        </w:rPr>
        <w:t>» или «</w:t>
      </w:r>
      <w:proofErr w:type="gramStart"/>
      <w:r w:rsidRPr="000E57CF">
        <w:rPr>
          <w:rFonts w:ascii="Times New Roman" w:eastAsia="Times New Roman" w:hAnsi="Times New Roman" w:cs="Times New Roman"/>
          <w:b/>
          <w:bCs/>
          <w:sz w:val="44"/>
          <w:szCs w:val="48"/>
          <w:lang w:eastAsia="ru-RU"/>
        </w:rPr>
        <w:t>-</w:t>
      </w:r>
      <w:r w:rsidRPr="000E57CF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proofErr w:type="gramEnd"/>
      <w:r w:rsidRPr="000E57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57C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отмечается по двум уровням:</w:t>
      </w:r>
    </w:p>
    <w:p w:rsidR="000E57CF" w:rsidRPr="000E57CF" w:rsidRDefault="000E57CF" w:rsidP="000E57CF">
      <w:pPr>
        <w:tabs>
          <w:tab w:val="left" w:pos="9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-активный</w:t>
      </w:r>
      <w:r w:rsidRPr="000E57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57CF" w:rsidRPr="000E57CF" w:rsidRDefault="000E57CF" w:rsidP="000E57CF">
      <w:pPr>
        <w:tabs>
          <w:tab w:val="left" w:pos="9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5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пассивный</w:t>
      </w:r>
      <w:r w:rsidRPr="000E5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8C8" w:rsidRPr="005E38C8" w:rsidRDefault="005E38C8" w:rsidP="005E38C8">
      <w:pPr>
        <w:spacing w:after="0"/>
        <w:ind w:left="260" w:right="160" w:firstLine="34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16B17" w:rsidRDefault="00D16B17" w:rsidP="00D16B17">
      <w:pPr>
        <w:spacing w:after="0"/>
        <w:ind w:right="14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ind w:right="14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ind w:right="14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ind w:right="14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ind w:right="14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ind w:right="14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60E6E" w:rsidRDefault="00560E6E" w:rsidP="00D16B17">
      <w:pPr>
        <w:spacing w:after="0"/>
        <w:ind w:right="14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973E1" w:rsidRPr="00A51D42" w:rsidRDefault="005973E1" w:rsidP="00D16B17">
      <w:pPr>
        <w:spacing w:after="0"/>
        <w:ind w:right="140"/>
        <w:rPr>
          <w:rFonts w:ascii="Arial" w:eastAsia="Arial" w:hAnsi="Arial" w:cs="Arial"/>
          <w:sz w:val="24"/>
          <w:szCs w:val="24"/>
        </w:rPr>
      </w:pPr>
    </w:p>
    <w:p w:rsidR="00D16B17" w:rsidRDefault="00D16B17" w:rsidP="00D16B17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lastRenderedPageBreak/>
        <w:t>2.5. Методические материалы</w:t>
      </w:r>
    </w:p>
    <w:p w:rsidR="00D16B17" w:rsidRPr="00A51D42" w:rsidRDefault="00D16B17" w:rsidP="00D16B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6B17" w:rsidRPr="00A51D42" w:rsidRDefault="00D16B17" w:rsidP="00D16B17">
      <w:pPr>
        <w:spacing w:after="0" w:line="5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6B17" w:rsidRPr="00A51D42" w:rsidRDefault="00D16B17" w:rsidP="00D16B17">
      <w:pPr>
        <w:spacing w:after="0"/>
        <w:ind w:left="407" w:right="2220" w:hanging="40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Форма обучения: очная, дистанционная - </w:t>
      </w:r>
      <w:proofErr w:type="spellStart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off-line</w:t>
      </w:r>
      <w:proofErr w:type="spellEnd"/>
    </w:p>
    <w:p w:rsidR="00D16B17" w:rsidRPr="00A51D42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Форма организации образовательного процесса: групповая, индивидуальная</w:t>
      </w:r>
    </w:p>
    <w:p w:rsidR="00D16B17" w:rsidRPr="00A51D42" w:rsidRDefault="00D16B17" w:rsidP="00D16B17">
      <w:pPr>
        <w:spacing w:after="0"/>
        <w:ind w:left="7" w:right="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Формы организации учебного занятия. Ведущей формой работы с детьми дошкольного возраста является игра. В игре происходит наиболее полное развитие всех психических процессов, которые и определяют успешность дальнейшего обучения в школе.</w:t>
      </w:r>
    </w:p>
    <w:p w:rsidR="00D16B17" w:rsidRPr="00A51D42" w:rsidRDefault="00D16B17" w:rsidP="00D16B17">
      <w:pPr>
        <w:spacing w:after="0"/>
        <w:ind w:left="7" w:right="20" w:firstLine="42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Использование в работе с детьми дидактических игр позволяет получить результаты в формировании и развитии интеллектуальных способностей.</w:t>
      </w:r>
    </w:p>
    <w:p w:rsidR="00D16B17" w:rsidRPr="00A51D42" w:rsidRDefault="00D16B17" w:rsidP="00D16B17">
      <w:pPr>
        <w:spacing w:after="0"/>
        <w:ind w:left="7" w:right="20" w:firstLine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Система творческих и поисковых заданий, наводящие вопросы, создание проблемных ситуаций, организация их самостоятельной поисковой деятельности позволяют активизировать у детей творческий процесс познания окружающего мира. В силу этого материал строится в виде проблем, побуждающих к самостоятельному поиску, «открытию».</w:t>
      </w:r>
    </w:p>
    <w:p w:rsidR="00D16B17" w:rsidRPr="00A51D42" w:rsidRDefault="00D16B17" w:rsidP="00D16B17">
      <w:pPr>
        <w:spacing w:after="0"/>
        <w:ind w:left="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процессе организации образовательной деятельности в данной программе особое внимание уделяется </w:t>
      </w:r>
      <w:proofErr w:type="gramStart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принципам,</w:t>
      </w:r>
      <w:r w:rsidRPr="00A51D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заложенным в комплексной образовательной программе и учитывается</w:t>
      </w:r>
      <w:proofErr w:type="gramEnd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:</w:t>
      </w:r>
    </w:p>
    <w:p w:rsidR="00D16B17" w:rsidRPr="00A51D42" w:rsidRDefault="00D16B17" w:rsidP="00D16B17">
      <w:pPr>
        <w:tabs>
          <w:tab w:val="left" w:pos="427"/>
        </w:tabs>
        <w:spacing w:after="0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A51D42">
        <w:rPr>
          <w:rFonts w:ascii="Times New Roman" w:eastAsia="Arial" w:hAnsi="Times New Roman" w:cs="Times New Roman"/>
          <w:i/>
          <w:iCs/>
          <w:sz w:val="28"/>
          <w:szCs w:val="28"/>
          <w:u w:val="single"/>
          <w:lang w:eastAsia="ru-RU"/>
        </w:rPr>
        <w:t>Системный подход к образованию детей 5,5-7-ти лет, который выражается:</w:t>
      </w:r>
    </w:p>
    <w:p w:rsidR="00D16B17" w:rsidRPr="00A51D42" w:rsidRDefault="00D16B17" w:rsidP="00FB2507">
      <w:pPr>
        <w:numPr>
          <w:ilvl w:val="0"/>
          <w:numId w:val="10"/>
        </w:numPr>
        <w:tabs>
          <w:tab w:val="left" w:pos="250"/>
        </w:tabs>
        <w:spacing w:after="0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в пошаговом продвижении ребёнка в процессе образования при профессиональном квалифицированном сопровождении взрослого;</w:t>
      </w:r>
    </w:p>
    <w:p w:rsidR="00D16B17" w:rsidRPr="00A51D42" w:rsidRDefault="00D16B17" w:rsidP="00FB2507">
      <w:pPr>
        <w:numPr>
          <w:ilvl w:val="0"/>
          <w:numId w:val="10"/>
        </w:numPr>
        <w:tabs>
          <w:tab w:val="left" w:pos="219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в развивающем характере психолого-педагогического сопровождения образовательного процесса;</w:t>
      </w:r>
    </w:p>
    <w:p w:rsidR="00D16B17" w:rsidRPr="00A51D42" w:rsidRDefault="00D16B17" w:rsidP="00D16B17">
      <w:pPr>
        <w:spacing w:after="0"/>
        <w:ind w:left="407" w:right="20" w:hanging="406"/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i/>
          <w:iCs/>
          <w:sz w:val="28"/>
          <w:szCs w:val="28"/>
          <w:u w:val="single"/>
          <w:lang w:eastAsia="ru-RU"/>
        </w:rPr>
        <w:t>Ориентация, как на общие, так и на индивидуальные особенности развития детей</w:t>
      </w:r>
      <w:proofErr w:type="gramStart"/>
      <w:r w:rsidRPr="00A51D42">
        <w:rPr>
          <w:rFonts w:ascii="Times New Roman" w:eastAsia="Arial" w:hAnsi="Times New Roman" w:cs="Times New Roman"/>
          <w:i/>
          <w:iCs/>
          <w:sz w:val="28"/>
          <w:szCs w:val="28"/>
          <w:u w:val="single"/>
          <w:lang w:eastAsia="ru-RU"/>
        </w:rPr>
        <w:t>.</w:t>
      </w:r>
      <w:r w:rsidRPr="00A51D42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 xml:space="preserve"> :</w:t>
      </w:r>
      <w:proofErr w:type="gramEnd"/>
    </w:p>
    <w:p w:rsidR="00D16B17" w:rsidRPr="00A51D42" w:rsidRDefault="00D16B17" w:rsidP="00D16B17">
      <w:pPr>
        <w:spacing w:after="0"/>
        <w:ind w:left="407" w:right="20" w:hanging="406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Образовательная программа «Всезнайки» позволяет учесть </w:t>
      </w:r>
      <w:proofErr w:type="spellStart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разнотемповость</w:t>
      </w:r>
      <w:proofErr w:type="spellEnd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</w:t>
      </w:r>
    </w:p>
    <w:p w:rsidR="00D16B17" w:rsidRPr="00A51D42" w:rsidRDefault="00D16B17" w:rsidP="00D16B17">
      <w:pPr>
        <w:spacing w:after="0"/>
        <w:ind w:left="7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разноуровневость</w:t>
      </w:r>
      <w:proofErr w:type="spellEnd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стартовый</w:t>
      </w:r>
      <w:proofErr w:type="gramEnd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базовый, продвинутый) развития каждого ребёнка; вести индивидуальную коррекцию имеющихся нарушений совместно с педагогом, работающим  с детьми и родителями. Важно сделать для выпускника процесс перехода в школу безболезненным, </w:t>
      </w:r>
      <w:proofErr w:type="spellStart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бесстрессовым</w:t>
      </w:r>
      <w:proofErr w:type="spellEnd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D16B17" w:rsidRPr="00A51D42" w:rsidRDefault="00D16B17" w:rsidP="00D16B17">
      <w:pPr>
        <w:spacing w:after="0"/>
        <w:ind w:left="7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Работа с детьми строится на принципах учёта индивидуального уровня развития личностных особенностей и возможностей каждого ребёнка, норм здоровья, положительной оценки достижений, эмоционального подкрепления получаемой информации.</w:t>
      </w:r>
    </w:p>
    <w:p w:rsidR="00D16B17" w:rsidRPr="00A51D42" w:rsidRDefault="00D16B17" w:rsidP="00D16B17">
      <w:pPr>
        <w:spacing w:after="0"/>
        <w:ind w:left="7"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51D42">
        <w:rPr>
          <w:rFonts w:ascii="Times New Roman" w:eastAsia="Arial" w:hAnsi="Times New Roman" w:cs="Times New Roman"/>
          <w:i/>
          <w:iCs/>
          <w:sz w:val="28"/>
          <w:szCs w:val="28"/>
          <w:u w:val="single"/>
          <w:lang w:eastAsia="ru-RU"/>
        </w:rPr>
        <w:t>Акцент в образовательной деятельности на развитие базовых психических процессов</w:t>
      </w:r>
      <w:r w:rsidRPr="00A51D42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51D42">
        <w:rPr>
          <w:rFonts w:ascii="Times New Roman" w:eastAsia="Arial" w:hAnsi="Times New Roman" w:cs="Times New Roman"/>
          <w:i/>
          <w:iCs/>
          <w:sz w:val="28"/>
          <w:szCs w:val="28"/>
          <w:u w:val="single"/>
          <w:lang w:eastAsia="ru-RU"/>
        </w:rPr>
        <w:t>детей-дошкольников.</w:t>
      </w:r>
    </w:p>
    <w:p w:rsidR="00D16B17" w:rsidRPr="00A51D42" w:rsidRDefault="00D16B17" w:rsidP="00D16B17">
      <w:pPr>
        <w:spacing w:after="0"/>
        <w:ind w:left="7" w:firstLine="708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 занятиях используются педагогические технологии, методики, игры с акцентом на развитие базовых психических процессов, отталкиваясь от </w:t>
      </w: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реального уровня развития ребёнка, но ориентируясь на зону ближайшего развития. </w:t>
      </w:r>
    </w:p>
    <w:p w:rsidR="00D16B17" w:rsidRPr="00A51D42" w:rsidRDefault="00D16B17" w:rsidP="00D16B17">
      <w:pPr>
        <w:spacing w:after="0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51D42">
        <w:rPr>
          <w:rFonts w:ascii="Times New Roman" w:eastAsia="Arial" w:hAnsi="Times New Roman" w:cs="Times New Roman"/>
          <w:i/>
          <w:iCs/>
          <w:sz w:val="28"/>
          <w:szCs w:val="28"/>
          <w:u w:val="single"/>
          <w:lang w:eastAsia="ru-RU"/>
        </w:rPr>
        <w:t xml:space="preserve">Создание совместными усилиями педагога, детей и родителей </w:t>
      </w:r>
      <w:proofErr w:type="spellStart"/>
      <w:r w:rsidRPr="00A51D42">
        <w:rPr>
          <w:rFonts w:ascii="Times New Roman" w:eastAsia="Arial" w:hAnsi="Times New Roman" w:cs="Times New Roman"/>
          <w:i/>
          <w:iCs/>
          <w:sz w:val="28"/>
          <w:szCs w:val="28"/>
          <w:u w:val="single"/>
          <w:lang w:eastAsia="ru-RU"/>
        </w:rPr>
        <w:t>здоровьесберегающей</w:t>
      </w:r>
      <w:proofErr w:type="spellEnd"/>
      <w:r w:rsidRPr="00A51D42">
        <w:rPr>
          <w:rFonts w:ascii="Times New Roman" w:eastAsia="Arial" w:hAnsi="Times New Roman" w:cs="Times New Roman"/>
          <w:i/>
          <w:iCs/>
          <w:sz w:val="28"/>
          <w:szCs w:val="28"/>
          <w:u w:val="single"/>
          <w:lang w:eastAsia="ru-RU"/>
        </w:rPr>
        <w:t>,</w:t>
      </w:r>
      <w:r w:rsidRPr="00A51D42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51D42">
        <w:rPr>
          <w:rFonts w:ascii="Times New Roman" w:eastAsia="Arial" w:hAnsi="Times New Roman" w:cs="Times New Roman"/>
          <w:i/>
          <w:iCs/>
          <w:sz w:val="28"/>
          <w:szCs w:val="28"/>
          <w:u w:val="single"/>
          <w:lang w:eastAsia="ru-RU"/>
        </w:rPr>
        <w:t>эмоционально насыщенной, развивающей образовательной среды.</w:t>
      </w:r>
    </w:p>
    <w:p w:rsidR="00D16B17" w:rsidRPr="00A51D42" w:rsidRDefault="00D16B17" w:rsidP="00D16B17">
      <w:pPr>
        <w:spacing w:after="0"/>
        <w:ind w:left="7" w:firstLine="708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Работа с ребёнком по подготовке к учебной деятельности в рамках занятия «Всезнайки» включает в себя физические упражнения, направленные на развитие координации движений (игры на внимание, </w:t>
      </w:r>
      <w:proofErr w:type="spellStart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), умения сознательно управлять процессами напряжения-расслаблени</w:t>
      </w:r>
      <w:proofErr w:type="gramStart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Pr="00A51D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упражнения с карандашом,</w:t>
      </w:r>
      <w:r w:rsidRPr="00A5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ручкой</w:t>
      </w:r>
      <w:r w:rsidRPr="00A51D4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кисточкой</w:t>
      </w: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, игры на расслабления мышц спины, рук, правильная посадка за столом во время письма). Особое внимание уделяется тренировке мышц руки через подбор специальных упражнений (гимнастика с карандашом, штриховкой, графическими заданиями, работой с трафаретами, печатание букв).</w:t>
      </w:r>
    </w:p>
    <w:p w:rsidR="00D16B17" w:rsidRPr="00A51D42" w:rsidRDefault="00D16B17" w:rsidP="00D16B17">
      <w:pPr>
        <w:spacing w:after="0"/>
        <w:ind w:left="7" w:right="20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Во время занятий происходит смена обстановки (работа за столами, проведение </w:t>
      </w:r>
      <w:proofErr w:type="spellStart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физминуток</w:t>
      </w:r>
      <w:proofErr w:type="spellEnd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, упражнений на внимание, и др.).</w:t>
      </w:r>
    </w:p>
    <w:p w:rsidR="00D16B17" w:rsidRPr="00A51D42" w:rsidRDefault="00D16B17" w:rsidP="00FB2507">
      <w:pPr>
        <w:numPr>
          <w:ilvl w:val="0"/>
          <w:numId w:val="11"/>
        </w:numPr>
        <w:tabs>
          <w:tab w:val="left" w:pos="435"/>
        </w:tabs>
        <w:spacing w:after="0"/>
        <w:ind w:right="20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A51D42">
        <w:rPr>
          <w:rFonts w:ascii="Times New Roman" w:eastAsia="Arial" w:hAnsi="Times New Roman" w:cs="Times New Roman"/>
          <w:i/>
          <w:iCs/>
          <w:sz w:val="28"/>
          <w:szCs w:val="28"/>
          <w:u w:val="single"/>
          <w:lang w:eastAsia="ru-RU"/>
        </w:rPr>
        <w:t>Формирование образовательных потребностей и повышение уровня родительской компетентности в вопросах развития и образования своих детей:</w:t>
      </w:r>
    </w:p>
    <w:p w:rsidR="00D16B17" w:rsidRPr="00A51D42" w:rsidRDefault="00D16B17" w:rsidP="00D16B17">
      <w:pPr>
        <w:spacing w:after="0"/>
        <w:ind w:left="7" w:firstLine="708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Педагогу важно наладить тесный контакт с родителями, не выдвигая и не навязывая им никаких требований, вступая в равноправный диалог, квалифицированно аргументируя свою позицию. Только доброжелательное профессиональное взаимодействие позволит повысить педагогическую грамотность родителей.</w:t>
      </w:r>
    </w:p>
    <w:p w:rsidR="00D16B17" w:rsidRPr="00A51D42" w:rsidRDefault="00D16B17" w:rsidP="00D16B17">
      <w:pPr>
        <w:spacing w:after="0"/>
        <w:ind w:left="7" w:right="20" w:firstLine="708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После каждого занятия ребёнку и родителям предлагаются игровые задания и упражнения с разным уровнем сложности, которые они могут выполнять дома.</w:t>
      </w:r>
    </w:p>
    <w:p w:rsidR="00D16B17" w:rsidRPr="00A51D42" w:rsidRDefault="00D16B17" w:rsidP="00D16B17">
      <w:pPr>
        <w:spacing w:after="0"/>
        <w:ind w:left="7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A51D42">
        <w:rPr>
          <w:rFonts w:ascii="Times New Roman" w:eastAsia="Arial" w:hAnsi="Times New Roman" w:cs="Times New Roman"/>
          <w:iCs/>
          <w:sz w:val="28"/>
          <w:szCs w:val="28"/>
          <w:lang w:eastAsia="ru-RU"/>
        </w:rPr>
        <w:t xml:space="preserve">Родителям предлагаются дополнительные развивающие задания на сайте </w:t>
      </w:r>
      <w:r w:rsidRPr="00A51D42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  <w:lang w:eastAsia="ru-RU"/>
        </w:rPr>
        <w:t>https://uchi.ru/</w:t>
      </w:r>
      <w:r w:rsidRPr="00A51D42"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  <w:t>,</w:t>
      </w:r>
      <w:r w:rsidRPr="00A51D42">
        <w:rPr>
          <w:rFonts w:ascii="Times New Roman" w:eastAsia="Arial" w:hAnsi="Times New Roman" w:cs="Times New Roman"/>
          <w:iCs/>
          <w:sz w:val="28"/>
          <w:szCs w:val="28"/>
          <w:lang w:eastAsia="ru-RU"/>
        </w:rPr>
        <w:t xml:space="preserve"> образовательной платформе</w:t>
      </w:r>
      <w:r w:rsidRPr="00A51D42"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  <w:t xml:space="preserve"> </w:t>
      </w:r>
      <w:proofErr w:type="spellStart"/>
      <w:r w:rsidRPr="00A51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</w:t>
      </w:r>
      <w:proofErr w:type="gramStart"/>
      <w:r w:rsidRPr="00A51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.р</w:t>
      </w:r>
      <w:proofErr w:type="gramEnd"/>
      <w:r w:rsidRPr="00A51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proofErr w:type="spellEnd"/>
      <w:r w:rsidRPr="00A5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info@uchi.ru.,</w:t>
      </w:r>
      <w:r w:rsidRPr="00A5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51D4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Шишкина школа обучение грамоте</w:t>
      </w:r>
      <w:r w:rsidRPr="00A5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D4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0</w:t>
      </w:r>
      <w:r w:rsidRPr="00A5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D4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класс.</w:t>
      </w:r>
    </w:p>
    <w:p w:rsidR="00D16B17" w:rsidRPr="00A51D42" w:rsidRDefault="00D16B17" w:rsidP="00D16B17">
      <w:pPr>
        <w:spacing w:after="0" w:line="237" w:lineRule="auto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A51D42">
        <w:rPr>
          <w:rFonts w:ascii="Times New Roman" w:eastAsia="Arial" w:hAnsi="Times New Roman" w:cs="Times New Roman"/>
          <w:iCs/>
          <w:sz w:val="28"/>
          <w:szCs w:val="28"/>
          <w:lang w:eastAsia="ru-RU"/>
        </w:rPr>
        <w:t>При подготовке дошкольников к учебной деятельности, очень важно формирование мыслительных операций (анализа, синтеза, сравнения, обобщения), развитие тонкой ручной моторики.</w:t>
      </w:r>
    </w:p>
    <w:p w:rsidR="00D16B17" w:rsidRPr="00A51D42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  <w:t>На занятиях в объединении используются различные виды деятельности:</w:t>
      </w:r>
    </w:p>
    <w:p w:rsidR="00D16B17" w:rsidRPr="00A51D42" w:rsidRDefault="00D16B17" w:rsidP="00D16B17">
      <w:pPr>
        <w:tabs>
          <w:tab w:val="left" w:pos="860"/>
        </w:tabs>
        <w:spacing w:after="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игровая</w:t>
      </w:r>
      <w:proofErr w:type="gramEnd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(сюжетно-ролевые игры, дидактические игры, игры с правилами)</w:t>
      </w:r>
    </w:p>
    <w:p w:rsidR="00D16B17" w:rsidRPr="00A51D42" w:rsidRDefault="00D16B17" w:rsidP="00D16B17">
      <w:pPr>
        <w:tabs>
          <w:tab w:val="left" w:pos="860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gramStart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продуктивная (реализация проектов, конструирование, моделирование, </w:t>
      </w:r>
      <w:proofErr w:type="gramEnd"/>
    </w:p>
    <w:p w:rsidR="00D16B17" w:rsidRPr="00A51D42" w:rsidRDefault="00D16B17" w:rsidP="00D16B17">
      <w:pPr>
        <w:tabs>
          <w:tab w:val="left" w:pos="860"/>
        </w:tabs>
        <w:spacing w:after="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графический рисунок, т.д.)</w:t>
      </w:r>
    </w:p>
    <w:p w:rsidR="00D16B17" w:rsidRPr="00A51D42" w:rsidRDefault="00D16B17" w:rsidP="00D16B17">
      <w:pPr>
        <w:tabs>
          <w:tab w:val="left" w:pos="860"/>
        </w:tabs>
        <w:spacing w:after="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познавательно-исследовательская</w:t>
      </w:r>
      <w:proofErr w:type="gramEnd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(наблюдение; решение проблемных ситуаций);</w:t>
      </w:r>
    </w:p>
    <w:p w:rsidR="00D16B17" w:rsidRPr="00A51D42" w:rsidRDefault="00D16B17" w:rsidP="00D16B17">
      <w:pPr>
        <w:tabs>
          <w:tab w:val="left" w:pos="860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gramStart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- коммуникативная (беседа, ситуативный разговор, сюжетно-ролевые игры, </w:t>
      </w:r>
      <w:proofErr w:type="gramEnd"/>
    </w:p>
    <w:p w:rsidR="00D16B17" w:rsidRPr="00A51D42" w:rsidRDefault="00D16B17" w:rsidP="00D16B17">
      <w:pPr>
        <w:tabs>
          <w:tab w:val="left" w:pos="860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коллективная деятельность детей со сверстниками, работа над </w:t>
      </w:r>
      <w:proofErr w:type="gramStart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коллективным</w:t>
      </w:r>
      <w:proofErr w:type="gramEnd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:rsidR="00D16B17" w:rsidRPr="00A51D42" w:rsidRDefault="00D16B17" w:rsidP="00D16B17">
      <w:pPr>
        <w:tabs>
          <w:tab w:val="left" w:pos="860"/>
        </w:tabs>
        <w:spacing w:after="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проектом)</w:t>
      </w:r>
    </w:p>
    <w:p w:rsidR="00D16B17" w:rsidRPr="00A51D42" w:rsidRDefault="00D16B17" w:rsidP="00D16B17">
      <w:pPr>
        <w:tabs>
          <w:tab w:val="left" w:pos="860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творческая деятельность в малых подгруппах, парах – совместная деятельность </w:t>
      </w:r>
    </w:p>
    <w:p w:rsidR="00D16B17" w:rsidRPr="00A51D42" w:rsidRDefault="00D16B17" w:rsidP="00D16B17">
      <w:pPr>
        <w:tabs>
          <w:tab w:val="left" w:pos="860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по решению учебных задач. Формируется умение договариваться, выслушивать </w:t>
      </w:r>
    </w:p>
    <w:p w:rsidR="00D16B17" w:rsidRPr="00A51D42" w:rsidRDefault="00D16B17" w:rsidP="00D16B17">
      <w:pPr>
        <w:tabs>
          <w:tab w:val="left" w:pos="860"/>
        </w:tabs>
        <w:spacing w:after="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мнение друг – друга, принимать общее решение;</w:t>
      </w:r>
    </w:p>
    <w:p w:rsidR="00D16B17" w:rsidRPr="00A51D42" w:rsidRDefault="00D16B17" w:rsidP="00D16B17">
      <w:pPr>
        <w:tabs>
          <w:tab w:val="left" w:pos="860"/>
        </w:tabs>
        <w:spacing w:after="0"/>
        <w:ind w:right="52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фронтальная работа: - блиц-викторины, загадки, игры с </w:t>
      </w:r>
      <w:proofErr w:type="gramStart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коллективным</w:t>
      </w:r>
      <w:proofErr w:type="gramEnd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:rsidR="00D16B17" w:rsidRPr="00A51D42" w:rsidRDefault="00D16B17" w:rsidP="00D16B17">
      <w:pPr>
        <w:tabs>
          <w:tab w:val="left" w:pos="860"/>
        </w:tabs>
        <w:spacing w:after="0"/>
        <w:ind w:right="52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ответом, др. </w:t>
      </w:r>
    </w:p>
    <w:p w:rsidR="00D16B17" w:rsidRPr="00A51D42" w:rsidRDefault="00D16B17" w:rsidP="00D16B17">
      <w:pPr>
        <w:tabs>
          <w:tab w:val="left" w:pos="860"/>
        </w:tabs>
        <w:spacing w:after="0"/>
        <w:ind w:right="52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  <w:t>Формы работы с детьми:</w:t>
      </w:r>
    </w:p>
    <w:p w:rsidR="00D16B17" w:rsidRPr="00A51D42" w:rsidRDefault="00D16B17" w:rsidP="00D16B17">
      <w:pPr>
        <w:tabs>
          <w:tab w:val="left" w:pos="860"/>
        </w:tabs>
        <w:spacing w:after="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- групповое учебное занятие</w:t>
      </w:r>
    </w:p>
    <w:p w:rsidR="00D16B17" w:rsidRPr="00A51D42" w:rsidRDefault="00D16B17" w:rsidP="00D16B17">
      <w:pPr>
        <w:tabs>
          <w:tab w:val="left" w:pos="860"/>
        </w:tabs>
        <w:spacing w:after="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- игр</w:t>
      </w:r>
      <w:proofErr w:type="gramStart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ы–</w:t>
      </w:r>
      <w:proofErr w:type="gramEnd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путешествия</w:t>
      </w:r>
    </w:p>
    <w:p w:rsidR="00D16B17" w:rsidRPr="00A51D42" w:rsidRDefault="00D16B17" w:rsidP="00D16B17">
      <w:pPr>
        <w:tabs>
          <w:tab w:val="left" w:pos="860"/>
        </w:tabs>
        <w:spacing w:after="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- заняти</w:t>
      </w:r>
      <w:proofErr w:type="gramStart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я–</w:t>
      </w:r>
      <w:proofErr w:type="gramEnd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сказки</w:t>
      </w:r>
    </w:p>
    <w:p w:rsidR="00D16B17" w:rsidRPr="00A51D42" w:rsidRDefault="00D16B17" w:rsidP="00D16B17">
      <w:pPr>
        <w:tabs>
          <w:tab w:val="left" w:pos="860"/>
        </w:tabs>
        <w:spacing w:after="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- решение проблемных ситуаций</w:t>
      </w:r>
    </w:p>
    <w:p w:rsidR="00D16B17" w:rsidRPr="00A51D42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  <w:t>Методы обучения</w:t>
      </w:r>
    </w:p>
    <w:p w:rsidR="00D16B17" w:rsidRPr="00A51D42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>Словесный метод:</w:t>
      </w:r>
    </w:p>
    <w:p w:rsidR="00D16B17" w:rsidRPr="00A51D42" w:rsidRDefault="00D16B17" w:rsidP="00D16B17">
      <w:pPr>
        <w:tabs>
          <w:tab w:val="left" w:pos="860"/>
        </w:tabs>
        <w:spacing w:after="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- беседа, рассказ, занимательная сюжетная история;</w:t>
      </w:r>
    </w:p>
    <w:p w:rsidR="00D16B17" w:rsidRPr="00A51D42" w:rsidRDefault="00D16B17" w:rsidP="00D16B17">
      <w:pPr>
        <w:spacing w:after="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>Наглядно–иллюстративный метод:</w:t>
      </w:r>
    </w:p>
    <w:p w:rsidR="00D16B17" w:rsidRPr="00A51D42" w:rsidRDefault="00D16B17" w:rsidP="00D16B17">
      <w:pPr>
        <w:spacing w:after="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Использование иллюстративного и демонстрационного материала:</w:t>
      </w:r>
    </w:p>
    <w:p w:rsidR="00D16B17" w:rsidRPr="00A51D42" w:rsidRDefault="00D16B17" w:rsidP="00D16B17">
      <w:pPr>
        <w:tabs>
          <w:tab w:val="left" w:pos="860"/>
        </w:tabs>
        <w:spacing w:after="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- сюжетные картины;</w:t>
      </w:r>
    </w:p>
    <w:p w:rsidR="00D16B17" w:rsidRPr="00A51D42" w:rsidRDefault="00D16B17" w:rsidP="00D16B17">
      <w:pPr>
        <w:tabs>
          <w:tab w:val="left" w:pos="860"/>
        </w:tabs>
        <w:spacing w:after="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- предметные картинки, дидактические и развивающие игрушки;</w:t>
      </w:r>
    </w:p>
    <w:p w:rsidR="00D16B17" w:rsidRPr="00A51D42" w:rsidRDefault="00D16B17" w:rsidP="00D16B17">
      <w:pPr>
        <w:tabs>
          <w:tab w:val="left" w:pos="860"/>
        </w:tabs>
        <w:spacing w:after="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- репродукции;</w:t>
      </w:r>
    </w:p>
    <w:p w:rsidR="00D16B17" w:rsidRPr="00A51D42" w:rsidRDefault="00D16B17" w:rsidP="00D16B17">
      <w:pPr>
        <w:tabs>
          <w:tab w:val="left" w:pos="860"/>
        </w:tabs>
        <w:spacing w:after="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видеодемонстрации</w:t>
      </w:r>
      <w:proofErr w:type="spellEnd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 др.</w:t>
      </w:r>
    </w:p>
    <w:p w:rsidR="00D16B17" w:rsidRPr="00A51D42" w:rsidRDefault="00D16B17" w:rsidP="00D16B17">
      <w:pPr>
        <w:spacing w:after="0" w:line="29" w:lineRule="exact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D16B17" w:rsidRPr="00A51D42" w:rsidRDefault="00D16B17" w:rsidP="00D16B17">
      <w:pPr>
        <w:tabs>
          <w:tab w:val="left" w:pos="860"/>
        </w:tabs>
        <w:spacing w:after="0" w:line="226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- образец педагога (речевой, предметно-практический) на начальном этапе освоения нового материала.</w:t>
      </w:r>
    </w:p>
    <w:p w:rsidR="00D16B17" w:rsidRPr="00A51D42" w:rsidRDefault="00D16B17" w:rsidP="00D16B17">
      <w:pPr>
        <w:spacing w:after="0" w:line="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6B17" w:rsidRPr="00A51D42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>Практический метод:</w:t>
      </w:r>
    </w:p>
    <w:p w:rsidR="00D16B17" w:rsidRPr="00A51D42" w:rsidRDefault="00D16B17" w:rsidP="00D16B17">
      <w:pPr>
        <w:tabs>
          <w:tab w:val="left" w:pos="848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gramStart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- дифференцированные упражнения (многократное повторение, отработка</w:t>
      </w:r>
      <w:proofErr w:type="gramEnd"/>
    </w:p>
    <w:p w:rsidR="00D16B17" w:rsidRPr="00A51D42" w:rsidRDefault="00D16B17" w:rsidP="00D16B17">
      <w:pPr>
        <w:tabs>
          <w:tab w:val="left" w:pos="848"/>
        </w:tabs>
        <w:spacing w:after="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способов действия) для каждого уровня освоения образовательной программы</w:t>
      </w:r>
    </w:p>
    <w:p w:rsidR="00D16B17" w:rsidRPr="00A51D42" w:rsidRDefault="00D16B17" w:rsidP="00D16B17">
      <w:pPr>
        <w:tabs>
          <w:tab w:val="left" w:pos="840"/>
        </w:tabs>
        <w:spacing w:after="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- игра: основной элемент каждого учебного занятия;</w:t>
      </w:r>
    </w:p>
    <w:p w:rsidR="00D16B17" w:rsidRPr="00A51D42" w:rsidRDefault="00D16B17" w:rsidP="00D16B17">
      <w:pPr>
        <w:tabs>
          <w:tab w:val="left" w:pos="860"/>
        </w:tabs>
        <w:spacing w:after="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- мозговой штурм;</w:t>
      </w:r>
    </w:p>
    <w:p w:rsidR="00D16B17" w:rsidRPr="00A51D42" w:rsidRDefault="00D16B17" w:rsidP="00D16B17">
      <w:pPr>
        <w:tabs>
          <w:tab w:val="left" w:pos="860"/>
        </w:tabs>
        <w:spacing w:after="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- моделирование и конструирование;</w:t>
      </w:r>
    </w:p>
    <w:p w:rsidR="00D16B17" w:rsidRPr="00A51D42" w:rsidRDefault="00D16B17" w:rsidP="00D16B17">
      <w:pPr>
        <w:tabs>
          <w:tab w:val="left" w:pos="860"/>
        </w:tabs>
        <w:spacing w:after="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- наблюдение;</w:t>
      </w:r>
    </w:p>
    <w:p w:rsidR="00D16B17" w:rsidRPr="00A51D42" w:rsidRDefault="00D16B17" w:rsidP="00D16B17">
      <w:pPr>
        <w:tabs>
          <w:tab w:val="left" w:pos="860"/>
        </w:tabs>
        <w:spacing w:after="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- экспериментирование.</w:t>
      </w:r>
    </w:p>
    <w:p w:rsidR="00D16B17" w:rsidRPr="00A51D42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Наряду с традиционными дидактическими методами и приемами на занятиях используются </w:t>
      </w:r>
      <w:r w:rsidRPr="00A51D42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>Здоровье сберегающие технологии:</w:t>
      </w:r>
    </w:p>
    <w:p w:rsidR="00D16B17" w:rsidRPr="00A51D42" w:rsidRDefault="00D16B17" w:rsidP="00D16B17">
      <w:pPr>
        <w:tabs>
          <w:tab w:val="left" w:pos="860"/>
        </w:tabs>
        <w:spacing w:after="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- пальчиковая гимнастика;</w:t>
      </w:r>
    </w:p>
    <w:p w:rsidR="00D16B17" w:rsidRPr="00A51D42" w:rsidRDefault="00D16B17" w:rsidP="00D16B17">
      <w:pPr>
        <w:tabs>
          <w:tab w:val="left" w:pos="860"/>
        </w:tabs>
        <w:spacing w:after="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- гимнастика для глаз;</w:t>
      </w:r>
    </w:p>
    <w:p w:rsidR="00D16B17" w:rsidRPr="00A51D42" w:rsidRDefault="00D16B17" w:rsidP="00D16B17">
      <w:pPr>
        <w:tabs>
          <w:tab w:val="left" w:pos="860"/>
        </w:tabs>
        <w:spacing w:after="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- динамические паузы, подвижные игры.</w:t>
      </w:r>
    </w:p>
    <w:p w:rsidR="00D16B17" w:rsidRPr="00A51D42" w:rsidRDefault="00D16B17" w:rsidP="00D16B17">
      <w:pPr>
        <w:spacing w:after="0"/>
        <w:ind w:right="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На всех занятиях используются </w:t>
      </w:r>
      <w:proofErr w:type="spellStart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или подвижные игры для двигательной активности и мышечного расслабления.</w:t>
      </w:r>
    </w:p>
    <w:p w:rsidR="00D16B17" w:rsidRPr="00A51D42" w:rsidRDefault="00D16B17" w:rsidP="00D16B17">
      <w:pPr>
        <w:tabs>
          <w:tab w:val="left" w:pos="1201"/>
        </w:tabs>
        <w:spacing w:after="0"/>
        <w:ind w:right="140"/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>Технология проблемного обучения</w:t>
      </w:r>
    </w:p>
    <w:p w:rsidR="00D16B17" w:rsidRPr="00A51D42" w:rsidRDefault="00D16B17" w:rsidP="00D16B17">
      <w:pPr>
        <w:spacing w:after="0"/>
        <w:ind w:right="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Занятия часто ведутся от имени сказочных героев по сюжетной линии: рассказываются интересные истории, даются задания. Выполняя их, дошкольники помогают сказочным героям справиться с той или иной проблемной ситуацией.</w:t>
      </w:r>
    </w:p>
    <w:p w:rsidR="00D16B17" w:rsidRPr="00A51D42" w:rsidRDefault="00D16B17" w:rsidP="00D16B1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>Технология дистанционного обучения (при необходимости)</w:t>
      </w:r>
    </w:p>
    <w:p w:rsidR="00D16B17" w:rsidRPr="00A51D42" w:rsidRDefault="00D16B17" w:rsidP="00D16B17">
      <w:pPr>
        <w:tabs>
          <w:tab w:val="left" w:pos="720"/>
        </w:tabs>
        <w:spacing w:after="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color w:val="222222"/>
          <w:sz w:val="28"/>
          <w:szCs w:val="28"/>
          <w:lang w:eastAsia="ru-RU"/>
        </w:rPr>
        <w:t xml:space="preserve">- взаимодействие педагога и учащихся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</w:t>
      </w:r>
      <w:proofErr w:type="gramStart"/>
      <w:r w:rsidRPr="00A51D42">
        <w:rPr>
          <w:rFonts w:ascii="Times New Roman" w:eastAsia="Arial" w:hAnsi="Times New Roman" w:cs="Times New Roman"/>
          <w:color w:val="222222"/>
          <w:sz w:val="28"/>
          <w:szCs w:val="28"/>
          <w:lang w:eastAsia="ru-RU"/>
        </w:rPr>
        <w:t>Интернет-технологий</w:t>
      </w:r>
      <w:proofErr w:type="gramEnd"/>
      <w:r w:rsidRPr="00A51D42">
        <w:rPr>
          <w:rFonts w:ascii="Times New Roman" w:eastAsia="Arial" w:hAnsi="Times New Roman" w:cs="Times New Roman"/>
          <w:color w:val="222222"/>
          <w:sz w:val="28"/>
          <w:szCs w:val="28"/>
          <w:lang w:eastAsia="ru-RU"/>
        </w:rPr>
        <w:t xml:space="preserve"> или другими средствами, предусматривающими интерактивность. </w:t>
      </w:r>
      <w:r w:rsidRPr="00A51D42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 xml:space="preserve">Метод ТРИЗ» (теория решения изобретательских задач). </w:t>
      </w: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Используется на учебных занятиях</w:t>
      </w:r>
      <w:r w:rsidRPr="00A51D42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при</w:t>
      </w:r>
      <w:proofErr w:type="gramEnd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:</w:t>
      </w:r>
    </w:p>
    <w:p w:rsidR="00D16B17" w:rsidRPr="00A51D42" w:rsidRDefault="00D16B17" w:rsidP="00D16B17">
      <w:pPr>
        <w:tabs>
          <w:tab w:val="left" w:pos="720"/>
        </w:tabs>
        <w:spacing w:after="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создании</w:t>
      </w:r>
      <w:proofErr w:type="gramEnd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проектов, конструировании;</w:t>
      </w:r>
    </w:p>
    <w:p w:rsidR="00D16B17" w:rsidRPr="00A51D42" w:rsidRDefault="00D16B17" w:rsidP="00D16B17">
      <w:pPr>
        <w:tabs>
          <w:tab w:val="left" w:pos="720"/>
        </w:tabs>
        <w:spacing w:after="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сочинении</w:t>
      </w:r>
      <w:proofErr w:type="gramEnd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рассказов и сказок;</w:t>
      </w: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>решении</w:t>
      </w:r>
      <w:proofErr w:type="gramEnd"/>
      <w:r w:rsidRPr="00A51D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логических задач и т.д.</w:t>
      </w: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973E1" w:rsidRDefault="005973E1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973E1" w:rsidRDefault="005973E1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973E1" w:rsidRDefault="005973E1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973E1" w:rsidRDefault="005973E1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973E1" w:rsidRDefault="005973E1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973E1" w:rsidRDefault="005973E1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973E1" w:rsidRDefault="005973E1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Pr="00123A66" w:rsidRDefault="00D16B17" w:rsidP="00D16B17">
      <w:pPr>
        <w:ind w:right="18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3A66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</w:p>
    <w:p w:rsidR="00D16B17" w:rsidRDefault="00D16B17" w:rsidP="00D16B17">
      <w:pPr>
        <w:tabs>
          <w:tab w:val="left" w:pos="700"/>
        </w:tabs>
        <w:spacing w:after="0" w:line="235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1.  Конвенция о правах ребёнка</w:t>
      </w:r>
    </w:p>
    <w:p w:rsidR="00D16B17" w:rsidRPr="00123A66" w:rsidRDefault="00D16B17" w:rsidP="00D16B17">
      <w:pPr>
        <w:tabs>
          <w:tab w:val="left" w:pos="700"/>
        </w:tabs>
        <w:spacing w:after="0" w:line="235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  </w:t>
      </w:r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Национальные проекты. Направление «Человеческий капитал» (утв. Советом при президенте РФ по стратегическому развитию и </w:t>
      </w:r>
      <w:proofErr w:type="gramStart"/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>нац. проектам</w:t>
      </w:r>
      <w:proofErr w:type="gramEnd"/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3.09.2018. пр. № 3 правительственной комиссии от 5.09.2018)</w:t>
      </w:r>
    </w:p>
    <w:p w:rsidR="00D16B17" w:rsidRPr="00123A66" w:rsidRDefault="00D16B17" w:rsidP="00D16B17">
      <w:pPr>
        <w:tabs>
          <w:tab w:val="left" w:pos="480"/>
        </w:tabs>
        <w:spacing w:after="0" w:line="238" w:lineRule="auto"/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  <w:t>-</w:t>
      </w:r>
      <w:r w:rsidRPr="00123A66"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  <w:t>Образование</w:t>
      </w:r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(1 января 2019 — 31 декабря 2024)</w:t>
      </w:r>
    </w:p>
    <w:p w:rsidR="00D16B17" w:rsidRPr="00123A66" w:rsidRDefault="00D16B17" w:rsidP="00D16B17">
      <w:pPr>
        <w:tabs>
          <w:tab w:val="left" w:pos="420"/>
        </w:tabs>
        <w:spacing w:after="0" w:line="237" w:lineRule="auto"/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  <w:t>-</w:t>
      </w:r>
      <w:r w:rsidRPr="00123A66"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  <w:t>Культура</w:t>
      </w:r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(1 января 2019 — 31 декабря 2024)</w:t>
      </w:r>
    </w:p>
    <w:p w:rsidR="00D16B17" w:rsidRPr="00123A66" w:rsidRDefault="00D16B17" w:rsidP="00D16B17">
      <w:pPr>
        <w:spacing w:after="0" w:line="1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6B17" w:rsidRPr="00123A66" w:rsidRDefault="00D16B17" w:rsidP="00D16B17">
      <w:pPr>
        <w:tabs>
          <w:tab w:val="left" w:pos="705"/>
        </w:tabs>
        <w:spacing w:after="0" w:line="235" w:lineRule="auto"/>
        <w:ind w:right="3140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3. </w:t>
      </w:r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Федеральные проекты, входящие в национальный проект: </w:t>
      </w:r>
      <w:r w:rsidRPr="00123A66"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  <w:t xml:space="preserve">- Успех каждого ребенка </w:t>
      </w:r>
      <w:proofErr w:type="gramStart"/>
      <w:r w:rsidRPr="00123A66"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  <w:t>-Ц</w:t>
      </w:r>
      <w:proofErr w:type="gramEnd"/>
      <w:r w:rsidRPr="00123A66"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  <w:t>ифровая образовательная среда</w:t>
      </w:r>
    </w:p>
    <w:p w:rsidR="00D16B17" w:rsidRPr="00123A66" w:rsidRDefault="00D16B17" w:rsidP="00D16B17">
      <w:pPr>
        <w:spacing w:after="0" w:line="7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Pr="00123A66" w:rsidRDefault="00D16B17" w:rsidP="00D16B17">
      <w:pPr>
        <w:tabs>
          <w:tab w:val="left" w:pos="700"/>
        </w:tabs>
        <w:spacing w:after="0" w:line="261" w:lineRule="auto"/>
        <w:ind w:right="180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4. </w:t>
      </w:r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>Федеральный закон от 29 декабря 2012 года №273-ФЗ «Об образовании в Российской Федерации» (статья 75 «Дополнительное образование детей и взрослых»)</w:t>
      </w:r>
    </w:p>
    <w:p w:rsidR="00D16B17" w:rsidRPr="00123A66" w:rsidRDefault="00D16B17" w:rsidP="00D16B17">
      <w:pPr>
        <w:spacing w:after="0" w:line="1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Pr="00123A66" w:rsidRDefault="00D16B17" w:rsidP="00D16B17">
      <w:pPr>
        <w:tabs>
          <w:tab w:val="left" w:pos="700"/>
        </w:tabs>
        <w:spacing w:after="0" w:line="236" w:lineRule="auto"/>
        <w:ind w:right="180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5. </w:t>
      </w:r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>Приказ Министерства просвещения РФ от 9 ноября 2018г. N196 “Об утверждении Порядка организации и осуществления образовательной деятельности по дополнительным общеобразовательным программам”;</w:t>
      </w:r>
    </w:p>
    <w:p w:rsidR="00D16B17" w:rsidRPr="00123A66" w:rsidRDefault="00D16B17" w:rsidP="00D16B17">
      <w:pPr>
        <w:spacing w:after="0" w:line="14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Pr="00123A66" w:rsidRDefault="00D16B17" w:rsidP="00D16B17">
      <w:pPr>
        <w:tabs>
          <w:tab w:val="left" w:pos="700"/>
        </w:tabs>
        <w:spacing w:after="0" w:line="237" w:lineRule="auto"/>
        <w:ind w:right="200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6. </w:t>
      </w:r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программы) разработанные </w:t>
      </w:r>
      <w:proofErr w:type="spellStart"/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России совместно с ГАОУ </w:t>
      </w:r>
      <w:proofErr w:type="gramStart"/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>ВО</w:t>
      </w:r>
      <w:proofErr w:type="gramEnd"/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«Московский государственный педагогический университет», ФГАУ «Федеральный институт развития образования», АНО ДПО «Открытое образование», 2015 г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.)</w:t>
      </w:r>
    </w:p>
    <w:p w:rsidR="00D16B17" w:rsidRPr="00123A66" w:rsidRDefault="00D16B17" w:rsidP="00D16B17">
      <w:pPr>
        <w:spacing w:after="0" w:line="17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tabs>
          <w:tab w:val="left" w:pos="700"/>
        </w:tabs>
        <w:spacing w:after="0" w:line="261" w:lineRule="auto"/>
        <w:ind w:right="180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7.</w:t>
      </w:r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4 июля 2014 г. N 41 г. Москва «Об утверждении СанПиН 2.4.4.3172-14 Санитарно-эпидемиологические требования к устройству, содержанию и организации </w:t>
      </w:r>
      <w:proofErr w:type="gramStart"/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>режима работы образовательных организаций доп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олнительного образования детей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ru-RU"/>
        </w:rPr>
        <w:t>»</w:t>
      </w:r>
    </w:p>
    <w:p w:rsidR="00D16B17" w:rsidRPr="00123A66" w:rsidRDefault="00D16B17" w:rsidP="00D16B17">
      <w:pPr>
        <w:tabs>
          <w:tab w:val="left" w:pos="700"/>
        </w:tabs>
        <w:spacing w:after="0" w:line="261" w:lineRule="auto"/>
        <w:ind w:right="18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iCs/>
          <w:sz w:val="28"/>
          <w:szCs w:val="28"/>
          <w:lang w:eastAsia="ru-RU"/>
        </w:rPr>
      </w:pPr>
      <w:r w:rsidRPr="00123A66">
        <w:rPr>
          <w:rFonts w:ascii="Times New Roman" w:eastAsia="Arial" w:hAnsi="Times New Roman" w:cs="Times New Roman"/>
          <w:b/>
          <w:bCs/>
          <w:iCs/>
          <w:sz w:val="28"/>
          <w:szCs w:val="28"/>
          <w:lang w:eastAsia="ru-RU"/>
        </w:rPr>
        <w:t>Литература, использованная при разработке программы</w:t>
      </w:r>
    </w:p>
    <w:p w:rsidR="00D16B17" w:rsidRPr="00123A66" w:rsidRDefault="00D16B17" w:rsidP="00D16B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6B17" w:rsidRPr="00123A66" w:rsidRDefault="00D16B17" w:rsidP="00D16B17">
      <w:pPr>
        <w:spacing w:after="0" w:line="77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tabs>
          <w:tab w:val="left" w:pos="680"/>
        </w:tabs>
        <w:spacing w:after="0" w:line="234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 </w:t>
      </w:r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Белоглазова А.П. Социальное партнерство </w:t>
      </w:r>
      <w:r w:rsidRPr="00123A66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одно из направлений развития учреждения </w:t>
      </w:r>
      <w:proofErr w:type="gramStart"/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>ДО</w:t>
      </w:r>
      <w:proofErr w:type="gramEnd"/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>. // Дополнительное образование и воспитание, №3, 2012.</w:t>
      </w:r>
    </w:p>
    <w:p w:rsidR="00D16B17" w:rsidRPr="00123A66" w:rsidRDefault="00D16B17" w:rsidP="00D16B17">
      <w:pPr>
        <w:tabs>
          <w:tab w:val="left" w:pos="680"/>
        </w:tabs>
        <w:spacing w:after="0" w:line="234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 </w:t>
      </w:r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Истомина Е.А., </w:t>
      </w:r>
      <w:proofErr w:type="spellStart"/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>Холмирзоева</w:t>
      </w:r>
      <w:proofErr w:type="spellEnd"/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З.Х., Егорова О.М., Колесниченко Ю.А., Балабанова Н.Ю. Играем в школу: Образовательная программа. – Томск, </w:t>
      </w:r>
      <w:proofErr w:type="spellStart"/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>ДТДиМ</w:t>
      </w:r>
      <w:proofErr w:type="spellEnd"/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>, 2019.</w:t>
      </w:r>
    </w:p>
    <w:p w:rsidR="00D16B17" w:rsidRDefault="00D16B17" w:rsidP="00D16B17">
      <w:pPr>
        <w:tabs>
          <w:tab w:val="left" w:pos="68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>Кан-Калик</w:t>
      </w:r>
      <w:proofErr w:type="gramEnd"/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>. Учителю о педагогическом общении. - М., 1987.</w:t>
      </w:r>
    </w:p>
    <w:p w:rsidR="00D16B17" w:rsidRDefault="00D16B17" w:rsidP="00D16B17">
      <w:pPr>
        <w:tabs>
          <w:tab w:val="left" w:pos="68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4. </w:t>
      </w:r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Колесникова И. А. Педагогическое проектирование. Учебное пособие. </w:t>
      </w:r>
      <w:proofErr w:type="gramStart"/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>–М</w:t>
      </w:r>
      <w:proofErr w:type="gramEnd"/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>.: Издательский центр «Академия», 2016.</w:t>
      </w:r>
    </w:p>
    <w:p w:rsidR="00D16B17" w:rsidRDefault="00D16B17" w:rsidP="00D16B17">
      <w:pPr>
        <w:tabs>
          <w:tab w:val="left" w:pos="68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5. </w:t>
      </w:r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Лебедев О. Е. </w:t>
      </w:r>
      <w:proofErr w:type="spellStart"/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подход в образовании // Школьные технологии. 2004. № 5, с. 3–12.</w:t>
      </w:r>
    </w:p>
    <w:p w:rsidR="00D16B17" w:rsidRPr="00123A66" w:rsidRDefault="00D16B17" w:rsidP="00D16B17">
      <w:pPr>
        <w:tabs>
          <w:tab w:val="left" w:pos="68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6. </w:t>
      </w:r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Леонтович А.В., </w:t>
      </w:r>
      <w:proofErr w:type="spellStart"/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>Саввичев</w:t>
      </w:r>
      <w:proofErr w:type="spellEnd"/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А.С. Исследовательская и проектная деятельность школьников. – М</w:t>
      </w:r>
      <w:proofErr w:type="gramStart"/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>:, «</w:t>
      </w:r>
      <w:proofErr w:type="gramEnd"/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>ВАКО», 2016.</w:t>
      </w:r>
    </w:p>
    <w:p w:rsidR="00D16B17" w:rsidRPr="00123A66" w:rsidRDefault="00D16B17" w:rsidP="00D16B17">
      <w:pPr>
        <w:spacing w:after="0" w:line="13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Pr="00123A66" w:rsidRDefault="00D16B17" w:rsidP="00D16B17">
      <w:pPr>
        <w:spacing w:after="0" w:line="13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Pr="00123A66" w:rsidRDefault="00D16B17" w:rsidP="00D16B17">
      <w:pPr>
        <w:tabs>
          <w:tab w:val="left" w:pos="68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7. </w:t>
      </w:r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>Педагогическая диагностика компетентностей дошкольников. Под ред. М.А. Васильевой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>– М.: Мозаика-Синтез, 2010.</w:t>
      </w:r>
    </w:p>
    <w:p w:rsidR="00D16B17" w:rsidRPr="00123A66" w:rsidRDefault="00D16B17" w:rsidP="00D16B17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8. Программа воспитания и обучения в детском саду / под ред. М.А. Васильевой – М.: Мозаика-Синтез, 2017.</w:t>
      </w:r>
    </w:p>
    <w:p w:rsidR="00D16B17" w:rsidRPr="00123A66" w:rsidRDefault="00D16B17" w:rsidP="00D16B17">
      <w:pPr>
        <w:spacing w:after="0" w:line="14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Pr="00123A66" w:rsidRDefault="00D16B17" w:rsidP="00D16B17">
      <w:pPr>
        <w:tabs>
          <w:tab w:val="left" w:pos="680"/>
        </w:tabs>
        <w:spacing w:after="0" w:line="234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>9. Развитие социальных компетенций у старших дошкольников в системе ДОУ: науч</w:t>
      </w:r>
      <w:proofErr w:type="gramStart"/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>.-</w:t>
      </w:r>
      <w:proofErr w:type="gramEnd"/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>метод. пособие / под ред. С.В. Кривцовой. –М., АСОУ, 2013. – 152 с.</w:t>
      </w:r>
    </w:p>
    <w:p w:rsidR="00D16B17" w:rsidRPr="00123A66" w:rsidRDefault="00D16B17" w:rsidP="00D16B17">
      <w:pPr>
        <w:spacing w:after="0" w:line="13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Pr="00123A66" w:rsidRDefault="00D16B17" w:rsidP="00D16B17">
      <w:pPr>
        <w:tabs>
          <w:tab w:val="left" w:pos="68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10. </w:t>
      </w:r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>Сухомлинский В.А. Избранные педагогические сочинения. Т.1. – М.: Педагогика, 1991.</w:t>
      </w:r>
    </w:p>
    <w:p w:rsidR="00D16B17" w:rsidRPr="00123A66" w:rsidRDefault="00D16B17" w:rsidP="00D16B17">
      <w:pPr>
        <w:spacing w:after="0" w:line="10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Pr="00123A66" w:rsidRDefault="00D16B17" w:rsidP="00D16B17">
      <w:pPr>
        <w:tabs>
          <w:tab w:val="left" w:pos="68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11. </w:t>
      </w:r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>Сухомлинский В.А. Сердце отдаю детям. - Киев, 1984.</w:t>
      </w:r>
    </w:p>
    <w:p w:rsidR="00D16B17" w:rsidRPr="00123A66" w:rsidRDefault="00D16B17" w:rsidP="00D16B17">
      <w:pPr>
        <w:spacing w:after="0" w:line="12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Pr="00123A66" w:rsidRDefault="00D16B17" w:rsidP="00D16B17">
      <w:pPr>
        <w:spacing w:after="0" w:line="13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tabs>
          <w:tab w:val="left" w:pos="680"/>
        </w:tabs>
        <w:spacing w:after="0" w:line="236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12. </w:t>
      </w:r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>Хуторской А. В. Ключевые компетенции и образовательные стандарты // Интернет-журнал «</w:t>
      </w:r>
      <w:proofErr w:type="spellStart"/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>Эйдос</w:t>
      </w:r>
      <w:proofErr w:type="spellEnd"/>
      <w:r w:rsidRPr="00123A66">
        <w:rPr>
          <w:rFonts w:ascii="Times New Roman" w:eastAsia="Arial" w:hAnsi="Times New Roman" w:cs="Times New Roman"/>
          <w:sz w:val="28"/>
          <w:szCs w:val="28"/>
          <w:lang w:eastAsia="ru-RU"/>
        </w:rPr>
        <w:t>». 2002. 23 апреля [Электронный ресурс]. Режим доступа: http:/www.eidos.ru/journal/2002/04-23.htm.</w:t>
      </w:r>
    </w:p>
    <w:p w:rsidR="00D16B17" w:rsidRPr="00123A66" w:rsidRDefault="00D16B17" w:rsidP="00D16B17">
      <w:pPr>
        <w:tabs>
          <w:tab w:val="left" w:pos="680"/>
        </w:tabs>
        <w:spacing w:after="0" w:line="236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Pr="00123A66" w:rsidRDefault="00D16B17" w:rsidP="00D16B17">
      <w:pPr>
        <w:spacing w:after="0" w:line="13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 w:line="240" w:lineRule="auto"/>
        <w:ind w:left="1280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1E07EB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Список литературы, рекомендуемый для детей и родителей</w:t>
      </w:r>
    </w:p>
    <w:p w:rsidR="00D16B17" w:rsidRPr="001E07EB" w:rsidRDefault="00D16B17" w:rsidP="00D16B17">
      <w:pPr>
        <w:spacing w:after="0" w:line="240" w:lineRule="auto"/>
        <w:ind w:left="12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6B17" w:rsidRPr="001E07EB" w:rsidRDefault="00D16B17" w:rsidP="00D16B17">
      <w:pPr>
        <w:spacing w:after="0" w:line="6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tabs>
          <w:tab w:val="left" w:pos="80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>Арушанова</w:t>
      </w:r>
      <w:proofErr w:type="spellEnd"/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А.Г. Речь и речевое общение детей. – М., «Мозаика Синтез», </w:t>
      </w:r>
    </w:p>
    <w:p w:rsidR="00D16B17" w:rsidRPr="001E07EB" w:rsidRDefault="00D16B17" w:rsidP="00D16B17">
      <w:pPr>
        <w:tabs>
          <w:tab w:val="left" w:pos="80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>2016.</w:t>
      </w:r>
    </w:p>
    <w:p w:rsidR="00D16B17" w:rsidRPr="001E07EB" w:rsidRDefault="00D16B17" w:rsidP="00D16B17">
      <w:pPr>
        <w:tabs>
          <w:tab w:val="left" w:pos="80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 </w:t>
      </w:r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Астафьева Е.О. Играем, читаем, пишем. – </w:t>
      </w:r>
      <w:proofErr w:type="gramStart"/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>С-П</w:t>
      </w:r>
      <w:proofErr w:type="gramEnd"/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«Детство-пресс», 2003.</w:t>
      </w:r>
    </w:p>
    <w:p w:rsidR="00D16B17" w:rsidRPr="001E07EB" w:rsidRDefault="00D16B17" w:rsidP="00D16B17">
      <w:pPr>
        <w:tabs>
          <w:tab w:val="left" w:pos="80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>Бардышева</w:t>
      </w:r>
      <w:proofErr w:type="spellEnd"/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Т.Ю., Щербакова Т.Н., Вот как пальчики шагают, Карапуз, 2008.</w:t>
      </w:r>
    </w:p>
    <w:p w:rsidR="00D16B17" w:rsidRPr="001E07EB" w:rsidRDefault="00D16B17" w:rsidP="00D16B17">
      <w:pPr>
        <w:spacing w:after="0" w:line="12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Pr="001E07EB" w:rsidRDefault="00D16B17" w:rsidP="00D16B17">
      <w:pPr>
        <w:tabs>
          <w:tab w:val="left" w:pos="810"/>
        </w:tabs>
        <w:spacing w:after="0" w:line="234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4. </w:t>
      </w:r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Бугрименко Е.А., </w:t>
      </w:r>
      <w:proofErr w:type="spellStart"/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>Жедек</w:t>
      </w:r>
      <w:proofErr w:type="spellEnd"/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П.С., </w:t>
      </w:r>
      <w:proofErr w:type="spellStart"/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>Цукерман</w:t>
      </w:r>
      <w:proofErr w:type="spellEnd"/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Г.А. Чтение и письмо по системе </w:t>
      </w:r>
      <w:proofErr w:type="spellStart"/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Д.Б. – М. «Просвещение», 1993.</w:t>
      </w:r>
    </w:p>
    <w:p w:rsidR="00D16B17" w:rsidRPr="001E07EB" w:rsidRDefault="00D16B17" w:rsidP="00D16B17">
      <w:pPr>
        <w:spacing w:after="0" w:line="1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Pr="001E07EB" w:rsidRDefault="00D16B17" w:rsidP="00D16B17">
      <w:pPr>
        <w:tabs>
          <w:tab w:val="left" w:pos="80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>Джежелей</w:t>
      </w:r>
      <w:proofErr w:type="spellEnd"/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О. </w:t>
      </w:r>
      <w:proofErr w:type="spellStart"/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>Помогайка</w:t>
      </w:r>
      <w:proofErr w:type="spellEnd"/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>. 2 издание. - М. «Столетие», 2015.</w:t>
      </w:r>
    </w:p>
    <w:p w:rsidR="00D16B17" w:rsidRPr="001E07EB" w:rsidRDefault="00D16B17" w:rsidP="00D16B17">
      <w:pPr>
        <w:tabs>
          <w:tab w:val="left" w:pos="80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6. </w:t>
      </w:r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>Домашние животные в картинках, Гном и Д. – М.: Просвещение, 2018.</w:t>
      </w:r>
    </w:p>
    <w:p w:rsidR="00D16B17" w:rsidRPr="001E07EB" w:rsidRDefault="00D16B17" w:rsidP="00D16B17">
      <w:pPr>
        <w:spacing w:after="0" w:line="12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Pr="001E07EB" w:rsidRDefault="00D16B17" w:rsidP="00D16B17">
      <w:pPr>
        <w:tabs>
          <w:tab w:val="left" w:pos="810"/>
        </w:tabs>
        <w:spacing w:after="0" w:line="234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7. </w:t>
      </w:r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>Карпова Е.В. Дидактические игры в начальный период обучения. – Я. «Академия развития», 1997.</w:t>
      </w:r>
    </w:p>
    <w:p w:rsidR="00D16B17" w:rsidRPr="001E07EB" w:rsidRDefault="00D16B17" w:rsidP="00D16B17">
      <w:pPr>
        <w:spacing w:after="0" w:line="1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Pr="001E07EB" w:rsidRDefault="00D16B17" w:rsidP="00D16B17">
      <w:pPr>
        <w:tabs>
          <w:tab w:val="left" w:pos="80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>Курцева</w:t>
      </w:r>
      <w:proofErr w:type="spellEnd"/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З.И. «Ты – словечко, я – словечко…». </w:t>
      </w:r>
      <w:proofErr w:type="gramStart"/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>–М</w:t>
      </w:r>
      <w:proofErr w:type="gramEnd"/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>.: «</w:t>
      </w:r>
      <w:proofErr w:type="spellStart"/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>Баласс</w:t>
      </w:r>
      <w:proofErr w:type="spellEnd"/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>», 2017.</w:t>
      </w:r>
    </w:p>
    <w:p w:rsidR="00D16B17" w:rsidRPr="001E07EB" w:rsidRDefault="00D16B17" w:rsidP="00D16B17">
      <w:pPr>
        <w:tabs>
          <w:tab w:val="left" w:pos="80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9. </w:t>
      </w:r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>Профессии в картинках. Гном и Д. - М., «Просвещение», 2003.</w:t>
      </w:r>
    </w:p>
    <w:p w:rsidR="00D16B17" w:rsidRPr="001E07EB" w:rsidRDefault="00D16B17" w:rsidP="00D16B17">
      <w:pPr>
        <w:spacing w:after="0" w:line="12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Pr="001E07EB" w:rsidRDefault="00D16B17" w:rsidP="00D16B17">
      <w:pPr>
        <w:tabs>
          <w:tab w:val="left" w:pos="810"/>
        </w:tabs>
        <w:spacing w:after="0" w:line="234" w:lineRule="auto"/>
        <w:ind w:right="20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10 </w:t>
      </w:r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>Соколова Е. Приходите в гости. Посуда, фрукты, овощи, ягоды, цветы. – М., Академия Развития, 2006.</w:t>
      </w:r>
    </w:p>
    <w:p w:rsidR="00D16B17" w:rsidRPr="001E07EB" w:rsidRDefault="00D16B17" w:rsidP="00D16B17">
      <w:pPr>
        <w:spacing w:after="0" w:line="14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Pr="001E07EB" w:rsidRDefault="00D16B17" w:rsidP="00D16B17">
      <w:pPr>
        <w:tabs>
          <w:tab w:val="left" w:pos="80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>Тумакова</w:t>
      </w:r>
      <w:proofErr w:type="spellEnd"/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Г.А. Ознакомление дошкольника со звучащим словом. – М. «Просвещение», 2011.</w:t>
      </w:r>
    </w:p>
    <w:p w:rsidR="00D16B17" w:rsidRPr="001E07EB" w:rsidRDefault="00D16B17" w:rsidP="00D16B17">
      <w:pPr>
        <w:tabs>
          <w:tab w:val="left" w:pos="80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>Арапова</w:t>
      </w:r>
      <w:proofErr w:type="spellEnd"/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– Пискарева Н.А. формирование элементарных математических представлений. – М. Мозаика-Синтез, 2006.</w:t>
      </w:r>
    </w:p>
    <w:p w:rsidR="00D16B17" w:rsidRPr="001E07EB" w:rsidRDefault="00D16B17" w:rsidP="00D16B17">
      <w:pPr>
        <w:tabs>
          <w:tab w:val="left" w:pos="80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13. </w:t>
      </w:r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>Калашников В.И., Лавров С.А. Чудеса живой природы. Энциклопедия тайн и загадок. – М.,- 2009.</w:t>
      </w:r>
    </w:p>
    <w:p w:rsidR="00D16B17" w:rsidRPr="001E07EB" w:rsidRDefault="00D16B17" w:rsidP="00D16B17">
      <w:pPr>
        <w:tabs>
          <w:tab w:val="left" w:pos="80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14. </w:t>
      </w:r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>Колесникова Е.В. Математика для дошкольников. - М., 2002.</w:t>
      </w:r>
    </w:p>
    <w:p w:rsidR="00D16B17" w:rsidRPr="001E07EB" w:rsidRDefault="00D16B17" w:rsidP="00D16B17">
      <w:pPr>
        <w:spacing w:after="0" w:line="11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Pr="001E07EB" w:rsidRDefault="00D16B17" w:rsidP="00D16B17">
      <w:pPr>
        <w:spacing w:after="0" w:line="12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Pr="001E07EB" w:rsidRDefault="00D16B17" w:rsidP="00D16B17">
      <w:pPr>
        <w:spacing w:after="0" w:line="240" w:lineRule="auto"/>
        <w:ind w:left="74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>Ювента</w:t>
      </w:r>
      <w:proofErr w:type="spellEnd"/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>», 2006.</w:t>
      </w:r>
    </w:p>
    <w:p w:rsidR="00D16B17" w:rsidRPr="001E07EB" w:rsidRDefault="00D16B17" w:rsidP="00D16B17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>15. Тихомирова Л.Ф., Басов А.В. Развитие логического мышления детей. – М.: «Академия развития», 1996.</w:t>
      </w:r>
    </w:p>
    <w:p w:rsidR="00D16B17" w:rsidRPr="001E07EB" w:rsidRDefault="00D16B17" w:rsidP="00D16B17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>Фалькович</w:t>
      </w:r>
      <w:proofErr w:type="spellEnd"/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>Барылкина</w:t>
      </w:r>
      <w:proofErr w:type="spellEnd"/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Л.П. Формирование математических представлений. – М., «</w:t>
      </w:r>
      <w:proofErr w:type="spellStart"/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>Вако</w:t>
      </w:r>
      <w:proofErr w:type="spellEnd"/>
      <w:r w:rsidRPr="001E07EB">
        <w:rPr>
          <w:rFonts w:ascii="Times New Roman" w:eastAsia="Arial" w:hAnsi="Times New Roman" w:cs="Times New Roman"/>
          <w:sz w:val="28"/>
          <w:szCs w:val="28"/>
          <w:lang w:eastAsia="ru-RU"/>
        </w:rPr>
        <w:t>», 2007.</w:t>
      </w:r>
    </w:p>
    <w:p w:rsidR="00D16B17" w:rsidRPr="001E07EB" w:rsidRDefault="00D16B17" w:rsidP="00D1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Лопухина  И.С.  </w:t>
      </w:r>
      <w:proofErr w:type="spellStart"/>
      <w:r w:rsidRPr="001E07E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Логопедия</w:t>
      </w:r>
      <w:proofErr w:type="gramStart"/>
      <w:r w:rsidRPr="001E07E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1E0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</w:t>
      </w:r>
      <w:proofErr w:type="spellEnd"/>
      <w:r w:rsidRPr="001E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развития  речи.-СПб.: </w:t>
      </w:r>
    </w:p>
    <w:p w:rsidR="00D16B17" w:rsidRPr="001E07EB" w:rsidRDefault="00D16B17" w:rsidP="00D1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E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«Дельта», 1997.</w:t>
      </w:r>
    </w:p>
    <w:p w:rsidR="00D16B17" w:rsidRPr="001E07EB" w:rsidRDefault="00D16B17" w:rsidP="00D1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spellStart"/>
      <w:r w:rsidRPr="001E0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1E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Занимаемся вместе</w:t>
      </w:r>
      <w:proofErr w:type="gramStart"/>
      <w:r w:rsidRPr="001E07EB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E0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 «Детство-Пресс»,2013.</w:t>
      </w:r>
    </w:p>
    <w:p w:rsidR="00D16B17" w:rsidRPr="001E07EB" w:rsidRDefault="00D16B17" w:rsidP="00D1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spellStart"/>
      <w:r w:rsidRPr="001E0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Новотворцева</w:t>
      </w:r>
      <w:proofErr w:type="spellEnd"/>
      <w:r w:rsidRPr="001E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Н.В.  Развитие  речи  детей.  Популярное  пособие  </w:t>
      </w:r>
      <w:proofErr w:type="gramStart"/>
      <w:r w:rsidRPr="001E0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1E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B17" w:rsidRPr="001E07EB" w:rsidRDefault="00D16B17" w:rsidP="00D1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и педагогов</w:t>
      </w:r>
      <w:proofErr w:type="gramStart"/>
      <w:r w:rsidRPr="001E07EB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E07E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Ярославль: «Академия Развития», 1996.</w:t>
      </w:r>
    </w:p>
    <w:p w:rsidR="00D16B17" w:rsidRDefault="00D16B17" w:rsidP="00D1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20. </w:t>
      </w:r>
      <w:proofErr w:type="spellStart"/>
      <w:r w:rsidRPr="001E0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Селивёрстов</w:t>
      </w:r>
      <w:proofErr w:type="spellEnd"/>
      <w:r w:rsidRPr="001E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Речевые игры с детьми</w:t>
      </w:r>
      <w:proofErr w:type="gramStart"/>
      <w:r w:rsidRPr="001E07EB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E07EB">
        <w:rPr>
          <w:rFonts w:ascii="Times New Roman" w:eastAsia="Times New Roman" w:hAnsi="Times New Roman" w:cs="Times New Roman"/>
          <w:sz w:val="28"/>
          <w:szCs w:val="28"/>
          <w:lang w:eastAsia="ru-RU"/>
        </w:rPr>
        <w:t>М.: «</w:t>
      </w:r>
      <w:proofErr w:type="spellStart"/>
      <w:r w:rsidRPr="001E07E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1E07EB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1994.</w:t>
      </w:r>
    </w:p>
    <w:p w:rsidR="00D16B17" w:rsidRPr="001E07EB" w:rsidRDefault="00D16B17" w:rsidP="00D1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17" w:rsidRDefault="00D16B17" w:rsidP="00D16B17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12380D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Ресурсы Интернет</w:t>
      </w:r>
    </w:p>
    <w:p w:rsidR="00D16B17" w:rsidRPr="0012380D" w:rsidRDefault="00D16B17" w:rsidP="00D16B17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D16B17" w:rsidRPr="0012380D" w:rsidRDefault="00D16B17" w:rsidP="00FB2507">
      <w:pPr>
        <w:numPr>
          <w:ilvl w:val="0"/>
          <w:numId w:val="12"/>
        </w:numPr>
        <w:tabs>
          <w:tab w:val="left" w:pos="420"/>
        </w:tabs>
        <w:spacing w:after="0" w:line="235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2380D">
        <w:rPr>
          <w:rFonts w:ascii="Times New Roman" w:eastAsia="Arial" w:hAnsi="Times New Roman" w:cs="Times New Roman"/>
          <w:sz w:val="28"/>
          <w:szCs w:val="28"/>
          <w:lang w:eastAsia="ru-RU"/>
        </w:rPr>
        <w:t>Виртуальный детский сад. Режим доступа: - https://urok.1sept.ru</w:t>
      </w:r>
    </w:p>
    <w:p w:rsidR="00D16B17" w:rsidRPr="0012380D" w:rsidRDefault="00D16B17" w:rsidP="00FB2507">
      <w:pPr>
        <w:numPr>
          <w:ilvl w:val="0"/>
          <w:numId w:val="12"/>
        </w:numPr>
        <w:tabs>
          <w:tab w:val="left" w:pos="42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2380D">
        <w:rPr>
          <w:rFonts w:ascii="Times New Roman" w:eastAsia="Arial" w:hAnsi="Times New Roman" w:cs="Times New Roman"/>
          <w:sz w:val="28"/>
          <w:szCs w:val="28"/>
          <w:lang w:eastAsia="ru-RU"/>
        </w:rPr>
        <w:t>Википедия. Режим доступа: - https://ru.wikipedia.org/wiki/</w:t>
      </w:r>
    </w:p>
    <w:p w:rsidR="00D16B17" w:rsidRPr="0012380D" w:rsidRDefault="00D16B17" w:rsidP="00FB2507">
      <w:pPr>
        <w:numPr>
          <w:ilvl w:val="0"/>
          <w:numId w:val="12"/>
        </w:numPr>
        <w:tabs>
          <w:tab w:val="left" w:pos="42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2380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Всё о детишках. Сайт. Режим доступа: - </w:t>
      </w:r>
      <w:r w:rsidRPr="0012380D"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  <w:t>http://www.vseodetishkax.ru/</w:t>
      </w:r>
    </w:p>
    <w:p w:rsidR="00D16B17" w:rsidRPr="0012380D" w:rsidRDefault="00D16B17" w:rsidP="00D16B17">
      <w:pPr>
        <w:spacing w:after="0" w:line="12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Pr="0012380D" w:rsidRDefault="00D16B17" w:rsidP="00FB2507">
      <w:pPr>
        <w:numPr>
          <w:ilvl w:val="0"/>
          <w:numId w:val="12"/>
        </w:numPr>
        <w:tabs>
          <w:tab w:val="left" w:pos="420"/>
        </w:tabs>
        <w:spacing w:after="0" w:line="234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2380D">
        <w:rPr>
          <w:rFonts w:ascii="Times New Roman" w:eastAsia="Arial" w:hAnsi="Times New Roman" w:cs="Times New Roman"/>
          <w:sz w:val="28"/>
          <w:szCs w:val="28"/>
          <w:lang w:eastAsia="ru-RU"/>
        </w:rPr>
        <w:t>Детский сайт «Пчёлка». Режим доступа: - http:www.detiam.com/</w:t>
      </w:r>
      <w:proofErr w:type="gramStart"/>
      <w:r w:rsidRPr="0012380D">
        <w:rPr>
          <w:rFonts w:ascii="Times New Roman" w:eastAsia="Arial" w:hAnsi="Times New Roman" w:cs="Times New Roman"/>
          <w:sz w:val="28"/>
          <w:szCs w:val="28"/>
          <w:lang w:eastAsia="ru-RU"/>
        </w:rPr>
        <w:t>дидактические-материалы</w:t>
      </w:r>
      <w:proofErr w:type="gramEnd"/>
      <w:r w:rsidRPr="0012380D">
        <w:rPr>
          <w:rFonts w:ascii="Times New Roman" w:eastAsia="Arial" w:hAnsi="Times New Roman" w:cs="Times New Roman"/>
          <w:sz w:val="28"/>
          <w:szCs w:val="28"/>
          <w:lang w:eastAsia="ru-RU"/>
        </w:rPr>
        <w:t>/</w:t>
      </w:r>
    </w:p>
    <w:p w:rsidR="00D16B17" w:rsidRPr="0012380D" w:rsidRDefault="00D16B17" w:rsidP="00D16B17">
      <w:pPr>
        <w:spacing w:after="0" w:line="13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Pr="0012380D" w:rsidRDefault="00D16B17" w:rsidP="00FB2507">
      <w:pPr>
        <w:numPr>
          <w:ilvl w:val="0"/>
          <w:numId w:val="12"/>
        </w:numPr>
        <w:tabs>
          <w:tab w:val="left" w:pos="42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2380D">
        <w:rPr>
          <w:rFonts w:ascii="Times New Roman" w:eastAsia="Arial" w:hAnsi="Times New Roman" w:cs="Times New Roman"/>
          <w:sz w:val="28"/>
          <w:szCs w:val="28"/>
          <w:lang w:eastAsia="ru-RU"/>
        </w:rPr>
        <w:t>Образовательный портал Режим доступа: http://uchi.ru</w:t>
      </w:r>
      <w:r w:rsidRPr="0012380D"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  <w:t>. https://www.youtube.com/</w:t>
      </w:r>
    </w:p>
    <w:p w:rsidR="00D16B17" w:rsidRPr="0012380D" w:rsidRDefault="00D16B17" w:rsidP="00D16B17">
      <w:pPr>
        <w:spacing w:after="0" w:line="12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Pr="0012380D" w:rsidRDefault="00D16B17" w:rsidP="00FB2507">
      <w:pPr>
        <w:numPr>
          <w:ilvl w:val="0"/>
          <w:numId w:val="12"/>
        </w:numPr>
        <w:tabs>
          <w:tab w:val="left" w:pos="42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2380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Почемучка. Сайт для детей и их родителей. - Режим доступа: </w:t>
      </w:r>
      <w:r w:rsidRPr="0012380D"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  <w:t>http://pochemu4ka.ru/</w:t>
      </w:r>
    </w:p>
    <w:p w:rsidR="00D16B17" w:rsidRPr="0012380D" w:rsidRDefault="00D16B17" w:rsidP="00D16B17">
      <w:pPr>
        <w:spacing w:after="0" w:line="23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16B17" w:rsidRPr="0012380D" w:rsidRDefault="00D16B17" w:rsidP="00FB2507">
      <w:pPr>
        <w:numPr>
          <w:ilvl w:val="0"/>
          <w:numId w:val="12"/>
        </w:numPr>
        <w:tabs>
          <w:tab w:val="left" w:pos="420"/>
        </w:tabs>
        <w:spacing w:after="0" w:line="234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2380D">
        <w:rPr>
          <w:rFonts w:ascii="Times New Roman" w:eastAsia="Arial" w:hAnsi="Times New Roman" w:cs="Times New Roman"/>
          <w:color w:val="444444"/>
          <w:sz w:val="28"/>
          <w:szCs w:val="28"/>
          <w:lang w:eastAsia="ru-RU"/>
        </w:rPr>
        <w:t xml:space="preserve">Социальная сеть работников образования «Наша сеть». </w:t>
      </w:r>
      <w:r w:rsidRPr="0012380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Режим доступа:</w:t>
      </w:r>
      <w:r w:rsidRPr="0012380D">
        <w:rPr>
          <w:rFonts w:ascii="Times New Roman" w:eastAsia="Arial" w:hAnsi="Times New Roman" w:cs="Times New Roman"/>
          <w:color w:val="444444"/>
          <w:sz w:val="28"/>
          <w:szCs w:val="28"/>
          <w:lang w:eastAsia="ru-RU"/>
        </w:rPr>
        <w:t xml:space="preserve"> - </w:t>
      </w:r>
      <w:r w:rsidRPr="0012380D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eastAsia="ru-RU"/>
        </w:rPr>
        <w:t>http://nsportal.ru/nachalnaya-shkola/materialy-dlya-roditelei/</w:t>
      </w:r>
    </w:p>
    <w:p w:rsidR="00D16B17" w:rsidRDefault="00D16B17" w:rsidP="00D16B1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62D92" w:rsidRDefault="00862D92" w:rsidP="006C7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B17" w:rsidRDefault="00D16B17" w:rsidP="006C7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B17" w:rsidRDefault="00D16B17" w:rsidP="006C7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B17" w:rsidRDefault="00D16B17" w:rsidP="006C7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B17" w:rsidRDefault="00D16B17" w:rsidP="006C7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B17" w:rsidRDefault="00D16B17" w:rsidP="006C7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B17" w:rsidRDefault="00D16B17" w:rsidP="006C7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B17" w:rsidRDefault="00D16B17" w:rsidP="006C7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B17" w:rsidRDefault="00D16B17" w:rsidP="006C7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B17" w:rsidRDefault="00D16B17" w:rsidP="006C7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B17" w:rsidRDefault="00D16B17" w:rsidP="006C7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B17" w:rsidRDefault="00D16B17" w:rsidP="006C7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B17" w:rsidRDefault="00D16B17" w:rsidP="006C7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B17" w:rsidRDefault="00D16B17" w:rsidP="006C7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B17" w:rsidRDefault="00D16B17" w:rsidP="006C7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B17" w:rsidRDefault="00D16B17" w:rsidP="006C7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B17" w:rsidRDefault="00D16B17" w:rsidP="006C7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975" w:rsidRDefault="009E1975" w:rsidP="006C7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975" w:rsidRPr="00255D5F" w:rsidRDefault="009E1975" w:rsidP="009E1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580BF3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lastRenderedPageBreak/>
        <w:t>ПРИЛОЖЕНИЯ</w:t>
      </w:r>
    </w:p>
    <w:p w:rsidR="009E1975" w:rsidRDefault="009E1975" w:rsidP="009E19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580BF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Приложение 1</w:t>
      </w:r>
    </w:p>
    <w:p w:rsidR="009E1975" w:rsidRPr="00580BF3" w:rsidRDefault="009E1975" w:rsidP="009E1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</w:t>
      </w:r>
      <w:r w:rsidRPr="00182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год</w:t>
      </w:r>
    </w:p>
    <w:tbl>
      <w:tblPr>
        <w:tblpPr w:leftFromText="180" w:rightFromText="180" w:vertAnchor="text" w:horzAnchor="margin" w:tblpXSpec="center" w:tblpY="129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1134"/>
        <w:gridCol w:w="4961"/>
        <w:gridCol w:w="2268"/>
      </w:tblGrid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9E1975" w:rsidRPr="00580BF3" w:rsidRDefault="009E1975" w:rsidP="00E2012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Предметы</w:t>
            </w:r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занятие. Знакомство с детьми и родителями. Цель и задачи кружка. 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понятиями </w:t>
            </w: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Речь», Предложение»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неживой природой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осенней природы в живописи</w:t>
            </w: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еят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-ть</w:t>
            </w:r>
            <w:proofErr w:type="spellEnd"/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Множество. Сравнение. Геометрические фигуры. Время суток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выражает музыка?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Подвижные игры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К\Т «Давайте познакомимся»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понятием «слово»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следы осени искали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умеем и любим рисовать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еят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-ть</w:t>
            </w:r>
            <w:proofErr w:type="spellEnd"/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Множество. Образование чисел 5, 6. Геометрические фигуры (повторение). Знаки « &gt; »,  « &lt; »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голоса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занятие (подвижные и малоподвижные игры)</w:t>
            </w: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8A0276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Слоговой состав слова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следы осени искали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умеем и любим лепить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еят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-ть</w:t>
            </w:r>
            <w:proofErr w:type="spellEnd"/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6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Множество. Знаки «&gt;, &lt;, =»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суток»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Песенное творчество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Ходьба, бег, прыжки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E1975" w:rsidRPr="008A0276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музыка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Слоговой состав слова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выращивают хлеб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из природного материала «Осенний букет»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еят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-ть</w:t>
            </w:r>
            <w:proofErr w:type="spellEnd"/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чисел 9, 10. Знаки «&gt;, &lt;, =»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 - игровое творчество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 малоподвижные игры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28"/>
                <w:u w:val="single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речи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Неживая природа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Красота в жизни и 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«Осенняя ярмарка»</w:t>
            </w: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еят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-ть</w:t>
            </w:r>
            <w:proofErr w:type="spellEnd"/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</w:p>
        </w:tc>
      </w:tr>
      <w:tr w:rsidR="009E1975" w:rsidRPr="00580BF3" w:rsidTr="00E2012E">
        <w:trPr>
          <w:trHeight w:val="350"/>
        </w:trPr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 образования чисел в пределах 10 Последовательность событий (вчера, сегодня, завтра)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Слушание. Упражнение на развитие голоса, пение.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3749AD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Строевые упражнения и</w:t>
            </w: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перестроения.</w:t>
            </w: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«А»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у осени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3749AD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рассматриванием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епродукций «Осенние натюрморты»</w:t>
            </w: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еят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-ть</w:t>
            </w:r>
            <w:proofErr w:type="spellEnd"/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предметов по величине. Закрепление знаний о геометрических фигурах. Цвет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Песенное творчество.</w:t>
            </w: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Музыкально-дидактическая игра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28"/>
                <w:lang w:eastAsia="ru-RU"/>
              </w:rPr>
            </w:pPr>
          </w:p>
          <w:p w:rsidR="009E1975" w:rsidRPr="003749AD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Ходьба, бег, малоподвижные игры</w:t>
            </w: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«О». 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у осени.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28"/>
                <w:lang w:eastAsia="ru-RU"/>
              </w:rPr>
            </w:pPr>
          </w:p>
          <w:p w:rsidR="009E1975" w:rsidRPr="003749AD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«Цветы» (рисование красками).</w:t>
            </w: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еят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-ть</w:t>
            </w:r>
            <w:proofErr w:type="spellEnd"/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геометрическими фигурами (прямоугольник, овал).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Пение, музыкальные упражнения, игры.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Игровое занятие. </w:t>
            </w: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«И».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Насекомые.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3749AD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Красота в жизни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еят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-ть</w:t>
            </w:r>
            <w:proofErr w:type="spellEnd"/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количественным составом числа из единиц (в пределах 5).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 - игровое творчество.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3749AD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занятие, бег.</w:t>
            </w: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«И»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Насекомые.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3749AD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Красота в жизни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еят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-ть</w:t>
            </w:r>
            <w:proofErr w:type="spellEnd"/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названия чисел в прямом и обратном порядке. Количественный состав числа до 5. 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Песенное творчество.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3749AD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одьба, бег, малоподвижные игры.</w:t>
            </w: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«Ы»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нам осень принесла? Игры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цветными карандашами</w:t>
            </w:r>
            <w:r w:rsidRPr="00580BF3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еят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-ть</w:t>
            </w:r>
            <w:proofErr w:type="spellEnd"/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фигуры (многоугольник).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3749AD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голоса.</w:t>
            </w:r>
          </w:p>
          <w:p w:rsidR="009E1975" w:rsidRPr="003749AD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Бег, ходьба, равновесие.</w:t>
            </w: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3749AD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«М».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животные.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и художественный труд «Утица - крылатка».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еят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-ть</w:t>
            </w:r>
            <w:proofErr w:type="spellEnd"/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Закрепление количественного состава числа.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 – дидактическая игра, пение.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D3381C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Математика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«Н».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Домашние животные.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из бумаги «Игрушки к празднику»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еят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-ть</w:t>
            </w:r>
            <w:proofErr w:type="spellEnd"/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порядком счёта в пределах 10.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Танец, танцевальное творчество.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Прыжки, упражнения на равновесие, игры.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гласных. Звук «П».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Интересные факты из жизни домашних животных.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красками.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еят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-ть</w:t>
            </w:r>
            <w:proofErr w:type="spellEnd"/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Порядковый счет в пределах 1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Пение. Упражнения на развитие голоса.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D3381C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обручем.</w:t>
            </w: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9E1975" w:rsidRPr="00580BF3" w:rsidRDefault="009E1975" w:rsidP="00E2012E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Б. Дифференциация звуков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 (наблюдения в природе).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из пластилина «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Зверюшки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ёлкой».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еят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-ть</w:t>
            </w:r>
            <w:proofErr w:type="spellEnd"/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порядкового счета в пределах 10.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Музыкально-дидактическая игра.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EA48FC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оевые упражнения, ходьба, игры.</w:t>
            </w: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Т.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представления о птицах.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«Лесные звери у новогодней ёлки».</w:t>
            </w: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еят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-ть</w:t>
            </w:r>
            <w:proofErr w:type="spellEnd"/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ИЗО</w:t>
            </w:r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и сравнение длины предмета.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творчество.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EA48FC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Бег, прыжки, игры.</w:t>
            </w: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  <w:p w:rsidR="009E1975" w:rsidRPr="00EA48FC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Д. Дифференциация звуков Т – Д.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знаем о птицах.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EA48FC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труд</w:t>
            </w: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«Вырезание снежинок».</w:t>
            </w: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еят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-ть</w:t>
            </w:r>
            <w:proofErr w:type="spellEnd"/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ширины предметов.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Танцевальное творчество.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33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К.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животные.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EA48FC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гуашью «Снежинка»</w:t>
            </w: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еят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-ть</w:t>
            </w:r>
            <w:proofErr w:type="spellEnd"/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высоты предмета.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игры.</w:t>
            </w: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Х. Дифференциация звуков К – Х.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детским садом.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Художники детской книжки. Рисование красками «Солнечный день в зимнем лесу».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еят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-ть</w:t>
            </w:r>
            <w:proofErr w:type="spellEnd"/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объёма жидких тел с помощью мерок.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творчество.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Г. Дифференциация звуков К – Г – Х.</w:t>
            </w:r>
            <w:r w:rsidRPr="00580B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животные.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Поделки из природного материала.</w:t>
            </w: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еят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-ть</w:t>
            </w:r>
            <w:proofErr w:type="spellEnd"/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знаний состава числа до </w:t>
            </w:r>
            <w:r w:rsidRPr="00580B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A329F2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8"/>
                <w:u w:val="single"/>
                <w:lang w:eastAsia="ru-RU"/>
              </w:rPr>
            </w:pP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39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Ф.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вокруг нас (мебель).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из пластилина «Заяц».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еят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-ть</w:t>
            </w:r>
            <w:proofErr w:type="spellEnd"/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объёма сыпучих тел с помощью условных мерок.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творчество.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строевой шаг.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  <w:p w:rsidR="009E1975" w:rsidRPr="00A329F2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«С».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вокруг нас (посуда).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Конструирование из бумаги 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еят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-ть</w:t>
            </w:r>
            <w:proofErr w:type="spellEnd"/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целого на части (на 2, 4, 8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Пение, музыкальные игры.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«С».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вокруг нас « Кухонная мебель».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«Учимся лепить собаку».</w:t>
            </w: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еят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-ть</w:t>
            </w:r>
            <w:proofErr w:type="spellEnd"/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</w:p>
        </w:tc>
      </w:tr>
      <w:tr w:rsidR="009E1975" w:rsidRPr="00580BF3" w:rsidTr="00E2012E">
        <w:trPr>
          <w:trHeight w:val="1685"/>
        </w:trPr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Измерительная деятельность. Знакомство с весами.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музыкальные игры.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A329F2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Бег, ходьба, прыжки. </w:t>
            </w: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«З».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A329F2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карандашами  «По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мотивам сказок А. С. Пушкина».</w:t>
            </w: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еят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-ть</w:t>
            </w:r>
            <w:proofErr w:type="spellEnd"/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Количественный и порядковый счёт. </w:t>
            </w: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 числа из единиц.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творчество.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A329F2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евые упражнения и перестроения.</w:t>
            </w: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звуков З-С.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армия сильна.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A329F2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пластилина «Сказочные рыбки».</w:t>
            </w: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еят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-ть</w:t>
            </w:r>
            <w:proofErr w:type="spellEnd"/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о геометрических фигурах.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Бег, лазание, метание.</w:t>
            </w: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«Л».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«Наша армия сильна».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красками.</w:t>
            </w: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еят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-ть</w:t>
            </w:r>
            <w:proofErr w:type="spellEnd"/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u w:val="single"/>
                <w:lang w:eastAsia="ru-RU"/>
              </w:rPr>
            </w:pPr>
          </w:p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961" w:type="dxa"/>
          </w:tcPr>
          <w:p w:rsidR="009E1975" w:rsidRPr="005E5529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навыков устного счёта в прямом и обратном порядке в пределах 10.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творчество.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Ходьба, бег, прыжки.</w:t>
            </w:r>
          </w:p>
        </w:tc>
        <w:tc>
          <w:tcPr>
            <w:tcW w:w="2268" w:type="dxa"/>
          </w:tcPr>
          <w:p w:rsidR="009E1975" w:rsidRPr="005E5529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  <w:p w:rsidR="009E1975" w:rsidRPr="005E5529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E5529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«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Л-ЛЬ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Л-Й».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Весна.</w:t>
            </w:r>
          </w:p>
          <w:p w:rsidR="009E1975" w:rsidRPr="005E5529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Поделки из бумаги «Подвесные рыбки».</w:t>
            </w:r>
          </w:p>
        </w:tc>
        <w:tc>
          <w:tcPr>
            <w:tcW w:w="2268" w:type="dxa"/>
          </w:tcPr>
          <w:p w:rsidR="009E1975" w:rsidRPr="005E5529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:rsidR="009E1975" w:rsidRPr="005E5529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еят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-ть</w:t>
            </w:r>
            <w:proofErr w:type="spellEnd"/>
          </w:p>
          <w:p w:rsidR="009E1975" w:rsidRPr="005E5529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D3364C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числа из двух меньших чисел в  пределах 5.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творчество.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метание, прыжки, игры.</w:t>
            </w:r>
          </w:p>
        </w:tc>
        <w:tc>
          <w:tcPr>
            <w:tcW w:w="2268" w:type="dxa"/>
          </w:tcPr>
          <w:p w:rsidR="009E1975" w:rsidRPr="00D3364C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D3364C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«Ш».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Весна. Наблюдения за природой.  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представления о признаках весны.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красками.</w:t>
            </w:r>
          </w:p>
        </w:tc>
        <w:tc>
          <w:tcPr>
            <w:tcW w:w="2268" w:type="dxa"/>
          </w:tcPr>
          <w:p w:rsidR="009E1975" w:rsidRPr="00D3364C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еят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-ть</w:t>
            </w:r>
            <w:proofErr w:type="spellEnd"/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54                              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D3364C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числа из двух меньших чисел.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Песенное творчество.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Бег, ходьба, прыжки. </w:t>
            </w:r>
          </w:p>
        </w:tc>
        <w:tc>
          <w:tcPr>
            <w:tcW w:w="2268" w:type="dxa"/>
          </w:tcPr>
          <w:p w:rsidR="009E1975" w:rsidRPr="00D3364C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D3364C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«Ж».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из пластилина.</w:t>
            </w:r>
          </w:p>
        </w:tc>
        <w:tc>
          <w:tcPr>
            <w:tcW w:w="2268" w:type="dxa"/>
          </w:tcPr>
          <w:p w:rsidR="009E1975" w:rsidRPr="00D3364C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еят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-ть</w:t>
            </w:r>
            <w:proofErr w:type="spellEnd"/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D3364C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изучения состава числа из двух меньших чисел в пределах 10. знакомство с монетами.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музыкальное творчество.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бег, лазание, прыжки.</w:t>
            </w:r>
          </w:p>
        </w:tc>
        <w:tc>
          <w:tcPr>
            <w:tcW w:w="2268" w:type="dxa"/>
          </w:tcPr>
          <w:p w:rsidR="009E1975" w:rsidRPr="00D3364C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D3364C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звуков «Ш-Ж».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семья. Расширить знания о своей семье, развитие интереса к профессиям родителей.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карандашами на свободную тему.</w:t>
            </w:r>
          </w:p>
        </w:tc>
        <w:tc>
          <w:tcPr>
            <w:tcW w:w="2268" w:type="dxa"/>
          </w:tcPr>
          <w:p w:rsidR="009E1975" w:rsidRPr="00D3364C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еят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-ть</w:t>
            </w:r>
            <w:proofErr w:type="spellEnd"/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E1975" w:rsidRPr="00D3364C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о составе числа из двух меньших чисел.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E1975" w:rsidRPr="00D3364C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D3364C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 звуков «С-Ш, Ж-З»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Труд. Знакомство с новыми профессиями.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из пластилина.</w:t>
            </w:r>
          </w:p>
        </w:tc>
        <w:tc>
          <w:tcPr>
            <w:tcW w:w="2268" w:type="dxa"/>
          </w:tcPr>
          <w:p w:rsidR="009E1975" w:rsidRPr="00D3364C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еят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-ть</w:t>
            </w:r>
            <w:proofErr w:type="spellEnd"/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структурой арифметических задач.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голоса.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строевая ходьба, игры.</w:t>
            </w:r>
          </w:p>
          <w:p w:rsidR="009E1975" w:rsidRPr="00D3364C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«Р».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вокруг нас (одежда).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иллюстрированного материала с изображением  архитектурных сооружений.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еят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-ть</w:t>
            </w:r>
            <w:proofErr w:type="spellEnd"/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представления о структуре задачи (условие,</w:t>
            </w: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вопрос).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Музыкально-дидактические игры.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Подвижные игры.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физ-ра</w:t>
            </w:r>
            <w:proofErr w:type="spellEnd"/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звуков Р-Л, Р-Р.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вокруг нас (обувь).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«Кружка с узорами».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еят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-ть</w:t>
            </w:r>
            <w:proofErr w:type="spellEnd"/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E1975" w:rsidRPr="00580BF3" w:rsidRDefault="009E1975" w:rsidP="00E201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обучения составлять и решать задачи.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музыкальная деятельность.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Малоподвижные игры.</w:t>
            </w:r>
          </w:p>
          <w:p w:rsidR="009E1975" w:rsidRPr="00D3364C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«Ц».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край люби и знай.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красками с натуры «Портрет Буратино».</w:t>
            </w:r>
          </w:p>
          <w:p w:rsidR="009E1975" w:rsidRPr="00D3364C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еят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-ть</w:t>
            </w:r>
            <w:proofErr w:type="spellEnd"/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изучения задач на вычитание.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Слушание. Упражнение на развитие голоса.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Строевые упражнения и перестроения.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звуков Ц-С-ТЬ.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страна.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«Ваза для весенних цветов».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еят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-ть</w:t>
            </w:r>
            <w:proofErr w:type="spellEnd"/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задачами-иллюстрациями. Закрепление знаний о структуре задачи.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Пение, песенное творчество.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Ходьба, бег, прыжки, игры.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«Ч». Дифференциация звуков «Ч-Щ»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страна.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карандашами «Весенний пейзаж».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</w:t>
            </w:r>
            <w:proofErr w:type="gram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еят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-ть</w:t>
            </w:r>
            <w:proofErr w:type="spellEnd"/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Продолжение обучения составлять и </w:t>
            </w: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решать задачи на сложение чисел.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игры.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Лазание, метание, игры.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Итоговое занятие. 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Поговорим о далеких тех годах.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«Школьные принадлежности»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proofErr w:type="gramEnd"/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еят-ть</w:t>
            </w:r>
            <w:proofErr w:type="spellEnd"/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</w:t>
            </w:r>
          </w:p>
        </w:tc>
      </w:tr>
      <w:tr w:rsidR="009E1975" w:rsidRPr="00580BF3" w:rsidTr="00E2012E">
        <w:trPr>
          <w:trHeight w:val="747"/>
        </w:trPr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 по предметам</w:t>
            </w: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E1975" w:rsidRPr="00580BF3" w:rsidTr="00E2012E">
        <w:tc>
          <w:tcPr>
            <w:tcW w:w="534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1975" w:rsidRPr="00580BF3" w:rsidRDefault="009E1975" w:rsidP="00E2012E">
            <w:pPr>
              <w:spacing w:after="0" w:line="240" w:lineRule="auto"/>
              <w:ind w:left="14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  <w:p w:rsidR="009E1975" w:rsidRPr="00580BF3" w:rsidRDefault="009E1975" w:rsidP="00E20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4961" w:type="dxa"/>
          </w:tcPr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</w:t>
            </w:r>
          </w:p>
          <w:p w:rsidR="009E1975" w:rsidRPr="00580BF3" w:rsidRDefault="009E1975" w:rsidP="00E2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E1975" w:rsidRPr="00580BF3" w:rsidRDefault="009E1975" w:rsidP="00E2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E1975" w:rsidRDefault="009E1975" w:rsidP="006C7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975" w:rsidRDefault="009E1975" w:rsidP="006C7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975" w:rsidRDefault="009E1975" w:rsidP="006C7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975" w:rsidRDefault="009E1975" w:rsidP="006C7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975" w:rsidRDefault="009E1975" w:rsidP="006C7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975" w:rsidRDefault="009E1975" w:rsidP="006C7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975" w:rsidRDefault="009E1975" w:rsidP="006C7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975" w:rsidRDefault="009E1975" w:rsidP="006C7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975" w:rsidRDefault="009E1975" w:rsidP="006C7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975" w:rsidRDefault="009E1975" w:rsidP="006C7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975" w:rsidRDefault="009E1975" w:rsidP="006C7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975" w:rsidRDefault="009E1975" w:rsidP="006C7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975" w:rsidRDefault="009E1975" w:rsidP="006C7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975" w:rsidRDefault="009E1975" w:rsidP="006C7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975" w:rsidRDefault="009E1975" w:rsidP="006C7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975" w:rsidRDefault="009E1975" w:rsidP="006C7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975" w:rsidRDefault="009E1975" w:rsidP="006C7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546" w:rsidRPr="00ED607F" w:rsidRDefault="008E7546" w:rsidP="008E7546">
      <w:pPr>
        <w:tabs>
          <w:tab w:val="left" w:pos="1260"/>
        </w:tabs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D60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Приложение 2</w:t>
      </w:r>
    </w:p>
    <w:p w:rsidR="008E7546" w:rsidRDefault="008E7546" w:rsidP="008E7546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99"/>
        <w:gridCol w:w="797"/>
        <w:gridCol w:w="797"/>
        <w:gridCol w:w="1457"/>
        <w:gridCol w:w="30"/>
        <w:gridCol w:w="1892"/>
        <w:gridCol w:w="80"/>
        <w:gridCol w:w="30"/>
        <w:gridCol w:w="1575"/>
        <w:gridCol w:w="100"/>
        <w:gridCol w:w="1003"/>
        <w:gridCol w:w="133"/>
        <w:gridCol w:w="9"/>
        <w:gridCol w:w="418"/>
        <w:gridCol w:w="30"/>
        <w:gridCol w:w="13"/>
        <w:gridCol w:w="956"/>
      </w:tblGrid>
      <w:tr w:rsidR="008E7546" w:rsidRPr="00FD5D5F" w:rsidTr="00E2012E">
        <w:trPr>
          <w:trHeight w:val="385"/>
        </w:trPr>
        <w:tc>
          <w:tcPr>
            <w:tcW w:w="20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Align w:val="bottom"/>
          </w:tcPr>
          <w:p w:rsidR="008E7546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gridSpan w:val="6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607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Структура учебного занятия</w:t>
            </w:r>
          </w:p>
        </w:tc>
        <w:tc>
          <w:tcPr>
            <w:tcW w:w="1003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gridSpan w:val="5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46" w:rsidRPr="00FD5D5F" w:rsidTr="00E2012E">
        <w:trPr>
          <w:trHeight w:val="32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0" w:type="dxa"/>
            <w:gridSpan w:val="11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5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46" w:rsidRPr="00FD5D5F" w:rsidTr="00E2012E">
        <w:trPr>
          <w:trHeight w:val="245"/>
        </w:trPr>
        <w:tc>
          <w:tcPr>
            <w:tcW w:w="20" w:type="dxa"/>
            <w:shd w:val="clear" w:color="auto" w:fill="000000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9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51" w:type="dxa"/>
            <w:gridSpan w:val="3"/>
            <w:vAlign w:val="bottom"/>
          </w:tcPr>
          <w:p w:rsidR="008E7546" w:rsidRPr="00FD5D5F" w:rsidRDefault="008E7546" w:rsidP="00E2012E">
            <w:pPr>
              <w:spacing w:after="0" w:line="245" w:lineRule="exact"/>
              <w:ind w:left="1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деятельности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72" w:type="dxa"/>
            <w:gridSpan w:val="2"/>
            <w:vAlign w:val="bottom"/>
          </w:tcPr>
          <w:p w:rsidR="008E7546" w:rsidRPr="00FD5D5F" w:rsidRDefault="008E7546" w:rsidP="00E2012E">
            <w:pPr>
              <w:spacing w:after="0" w:line="245" w:lineRule="exact"/>
              <w:ind w:left="3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Задачи этапа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78" w:type="dxa"/>
            <w:gridSpan w:val="3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5" w:lineRule="exact"/>
              <w:ind w:left="3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организации</w:t>
            </w:r>
          </w:p>
        </w:tc>
        <w:tc>
          <w:tcPr>
            <w:tcW w:w="1559" w:type="dxa"/>
            <w:gridSpan w:val="6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5D5F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Продолжитель</w:t>
            </w:r>
            <w:proofErr w:type="spellEnd"/>
          </w:p>
        </w:tc>
      </w:tr>
      <w:tr w:rsidR="008E7546" w:rsidRPr="00FD5D5F" w:rsidTr="00E2012E"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dxa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57" w:type="dxa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3" w:type="dxa"/>
            <w:gridSpan w:val="5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ind w:right="28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5D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ность</w:t>
            </w:r>
            <w:proofErr w:type="spellEnd"/>
          </w:p>
        </w:tc>
      </w:tr>
      <w:tr w:rsidR="008E7546" w:rsidRPr="00FD5D5F" w:rsidTr="00E2012E">
        <w:trPr>
          <w:trHeight w:val="261"/>
        </w:trPr>
        <w:tc>
          <w:tcPr>
            <w:tcW w:w="20" w:type="dxa"/>
            <w:shd w:val="clear" w:color="auto" w:fill="000000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50" w:type="dxa"/>
            <w:gridSpan w:val="4"/>
            <w:vAlign w:val="bottom"/>
          </w:tcPr>
          <w:p w:rsidR="008E7546" w:rsidRPr="00FD5D5F" w:rsidRDefault="008E7546" w:rsidP="00E2012E">
            <w:pPr>
              <w:spacing w:after="0" w:line="262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Вводный этап занятия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72" w:type="dxa"/>
            <w:gridSpan w:val="2"/>
            <w:vAlign w:val="bottom"/>
          </w:tcPr>
          <w:p w:rsidR="008E7546" w:rsidRPr="00FD5D5F" w:rsidRDefault="008E7546" w:rsidP="00E2012E">
            <w:pPr>
              <w:spacing w:after="0" w:line="262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78" w:type="dxa"/>
            <w:gridSpan w:val="3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62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приветственная</w:t>
            </w:r>
          </w:p>
        </w:tc>
        <w:tc>
          <w:tcPr>
            <w:tcW w:w="603" w:type="dxa"/>
            <w:gridSpan w:val="5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E7546" w:rsidRPr="00FD5D5F" w:rsidTr="00E2012E">
        <w:trPr>
          <w:trHeight w:val="271"/>
        </w:trPr>
        <w:tc>
          <w:tcPr>
            <w:tcW w:w="20" w:type="dxa"/>
            <w:shd w:val="clear" w:color="auto" w:fill="000000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93" w:type="dxa"/>
            <w:gridSpan w:val="3"/>
            <w:vAlign w:val="bottom"/>
          </w:tcPr>
          <w:p w:rsidR="008E7546" w:rsidRPr="00FD5D5F" w:rsidRDefault="008E7546" w:rsidP="00E2012E">
            <w:pPr>
              <w:spacing w:after="0" w:line="271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Встреча с детьми.</w:t>
            </w:r>
          </w:p>
        </w:tc>
        <w:tc>
          <w:tcPr>
            <w:tcW w:w="1457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72" w:type="dxa"/>
            <w:gridSpan w:val="2"/>
            <w:vAlign w:val="bottom"/>
          </w:tcPr>
          <w:p w:rsidR="008E7546" w:rsidRPr="00FD5D5F" w:rsidRDefault="008E7546" w:rsidP="00E2012E">
            <w:pPr>
              <w:spacing w:after="0" w:line="271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эмоционального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78" w:type="dxa"/>
            <w:gridSpan w:val="3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71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пальчиковая</w:t>
            </w:r>
          </w:p>
        </w:tc>
        <w:tc>
          <w:tcPr>
            <w:tcW w:w="1559" w:type="dxa"/>
            <w:gridSpan w:val="6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71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</w:tr>
      <w:tr w:rsidR="008E7546" w:rsidRPr="00FD5D5F" w:rsidTr="00E2012E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2"/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настроя </w:t>
            </w:r>
            <w:proofErr w:type="gramStart"/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gridSpan w:val="2"/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gridSpan w:val="5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46" w:rsidRPr="00FD5D5F" w:rsidTr="00E2012E">
        <w:trPr>
          <w:trHeight w:val="277"/>
        </w:trPr>
        <w:tc>
          <w:tcPr>
            <w:tcW w:w="20" w:type="dxa"/>
            <w:shd w:val="clear" w:color="auto" w:fill="000000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2"/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Совместную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gridSpan w:val="5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46" w:rsidRPr="00FD5D5F" w:rsidTr="00E2012E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2"/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gridSpan w:val="5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46" w:rsidRPr="00FD5D5F" w:rsidTr="00E2012E">
        <w:trPr>
          <w:trHeight w:val="6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893" w:type="dxa"/>
            <w:gridSpan w:val="3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57" w:type="dxa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892" w:type="dxa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75" w:type="dxa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8E7546" w:rsidRPr="00FD5D5F" w:rsidTr="00E2012E">
        <w:trPr>
          <w:trHeight w:val="260"/>
        </w:trPr>
        <w:tc>
          <w:tcPr>
            <w:tcW w:w="20" w:type="dxa"/>
            <w:shd w:val="clear" w:color="auto" w:fill="000000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93" w:type="dxa"/>
            <w:gridSpan w:val="3"/>
            <w:vAlign w:val="bottom"/>
          </w:tcPr>
          <w:p w:rsidR="008E7546" w:rsidRPr="00FD5D5F" w:rsidRDefault="008E7546" w:rsidP="00E2012E">
            <w:pPr>
              <w:spacing w:after="0" w:line="260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1457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92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75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3" w:type="dxa"/>
            <w:gridSpan w:val="4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E7546" w:rsidRPr="00FD5D5F" w:rsidTr="00E2012E">
        <w:trPr>
          <w:trHeight w:val="27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gridSpan w:val="4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71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4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46" w:rsidRPr="00FD5D5F" w:rsidTr="00E2012E">
        <w:trPr>
          <w:trHeight w:val="261"/>
        </w:trPr>
        <w:tc>
          <w:tcPr>
            <w:tcW w:w="20" w:type="dxa"/>
            <w:shd w:val="clear" w:color="auto" w:fill="000000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dxa"/>
            <w:vAlign w:val="bottom"/>
          </w:tcPr>
          <w:p w:rsidR="008E7546" w:rsidRPr="00FD5D5F" w:rsidRDefault="008E7546" w:rsidP="00E2012E">
            <w:pPr>
              <w:spacing w:after="0" w:line="260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51" w:type="dxa"/>
            <w:gridSpan w:val="3"/>
            <w:vAlign w:val="bottom"/>
          </w:tcPr>
          <w:p w:rsidR="008E7546" w:rsidRPr="00FD5D5F" w:rsidRDefault="008E7546" w:rsidP="00E2012E">
            <w:pPr>
              <w:spacing w:after="0" w:line="260" w:lineRule="exact"/>
              <w:ind w:left="1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Познавательная предметная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72" w:type="dxa"/>
            <w:gridSpan w:val="2"/>
            <w:vAlign w:val="bottom"/>
          </w:tcPr>
          <w:p w:rsidR="008E7546" w:rsidRPr="00FD5D5F" w:rsidRDefault="008E7546" w:rsidP="00E2012E">
            <w:pPr>
              <w:spacing w:after="0" w:line="260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11" w:type="dxa"/>
            <w:gridSpan w:val="4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60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Игра-путешествие,</w:t>
            </w:r>
          </w:p>
        </w:tc>
        <w:tc>
          <w:tcPr>
            <w:tcW w:w="470" w:type="dxa"/>
            <w:gridSpan w:val="4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E7546" w:rsidRPr="00FD5D5F" w:rsidTr="00E2012E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gridSpan w:val="4"/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детей: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2"/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gridSpan w:val="5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  <w:proofErr w:type="gramStart"/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48" w:type="dxa"/>
            <w:gridSpan w:val="2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46" w:rsidRPr="00FD5D5F" w:rsidTr="00E2012E">
        <w:trPr>
          <w:trHeight w:val="288"/>
        </w:trPr>
        <w:tc>
          <w:tcPr>
            <w:tcW w:w="20" w:type="dxa"/>
            <w:shd w:val="clear" w:color="auto" w:fill="000000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Simplified Arabic Fixed" w:eastAsia="Simplified Arabic Fixed" w:hAnsi="Simplified Arabic Fixed" w:cs="Simplified Arabic Fixed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3051" w:type="dxa"/>
            <w:gridSpan w:val="3"/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gramStart"/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</w:t>
            </w:r>
            <w:proofErr w:type="gramEnd"/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3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820" w:type="dxa"/>
            <w:gridSpan w:val="5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наглядным материалом,</w:t>
            </w:r>
          </w:p>
        </w:tc>
        <w:tc>
          <w:tcPr>
            <w:tcW w:w="448" w:type="dxa"/>
            <w:gridSpan w:val="2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46" w:rsidRPr="00FD5D5F" w:rsidTr="00E2012E">
        <w:trPr>
          <w:trHeight w:val="264"/>
        </w:trPr>
        <w:tc>
          <w:tcPr>
            <w:tcW w:w="20" w:type="dxa"/>
            <w:shd w:val="clear" w:color="auto" w:fill="000000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80" w:type="dxa"/>
            <w:gridSpan w:val="5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6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речевыми понятиями, алфавитом.</w:t>
            </w:r>
          </w:p>
        </w:tc>
        <w:tc>
          <w:tcPr>
            <w:tcW w:w="1972" w:type="dxa"/>
            <w:gridSpan w:val="2"/>
            <w:vAlign w:val="bottom"/>
          </w:tcPr>
          <w:p w:rsidR="008E7546" w:rsidRPr="00FD5D5F" w:rsidRDefault="008E7546" w:rsidP="00E2012E">
            <w:pPr>
              <w:spacing w:after="0" w:line="26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11" w:type="dxa"/>
            <w:gridSpan w:val="4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6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экспериментирование,</w:t>
            </w:r>
          </w:p>
        </w:tc>
        <w:tc>
          <w:tcPr>
            <w:tcW w:w="470" w:type="dxa"/>
            <w:gridSpan w:val="4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E7546" w:rsidRPr="00FD5D5F" w:rsidTr="00E2012E">
        <w:trPr>
          <w:trHeight w:val="288"/>
        </w:trPr>
        <w:tc>
          <w:tcPr>
            <w:tcW w:w="20" w:type="dxa"/>
            <w:shd w:val="clear" w:color="auto" w:fill="000000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Simplified Arabic Fixed" w:eastAsia="Simplified Arabic Fixed" w:hAnsi="Simplified Arabic Fixed" w:cs="Simplified Arabic Fixed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3051" w:type="dxa"/>
            <w:gridSpan w:val="3"/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 xml:space="preserve">Знакомство с </w:t>
            </w:r>
            <w:proofErr w:type="gramStart"/>
            <w:r w:rsidRPr="00FD5D5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элементарными</w:t>
            </w:r>
            <w:proofErr w:type="gramEnd"/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2"/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gridSpan w:val="4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общения детей,</w:t>
            </w:r>
          </w:p>
        </w:tc>
        <w:tc>
          <w:tcPr>
            <w:tcW w:w="470" w:type="dxa"/>
            <w:gridSpan w:val="4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46" w:rsidRPr="00FD5D5F" w:rsidTr="00E2012E">
        <w:trPr>
          <w:trHeight w:val="264"/>
        </w:trPr>
        <w:tc>
          <w:tcPr>
            <w:tcW w:w="20" w:type="dxa"/>
            <w:shd w:val="clear" w:color="auto" w:fill="000000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93" w:type="dxa"/>
            <w:gridSpan w:val="3"/>
            <w:vAlign w:val="bottom"/>
          </w:tcPr>
          <w:p w:rsidR="008E7546" w:rsidRPr="00FD5D5F" w:rsidRDefault="008E7546" w:rsidP="00E2012E">
            <w:pPr>
              <w:spacing w:after="0" w:line="26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математическими</w:t>
            </w:r>
          </w:p>
        </w:tc>
        <w:tc>
          <w:tcPr>
            <w:tcW w:w="1457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72" w:type="dxa"/>
            <w:gridSpan w:val="2"/>
            <w:vAlign w:val="bottom"/>
          </w:tcPr>
          <w:p w:rsidR="008E7546" w:rsidRPr="00FD5D5F" w:rsidRDefault="008E7546" w:rsidP="00E2012E">
            <w:pPr>
              <w:spacing w:after="0" w:line="26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11" w:type="dxa"/>
            <w:gridSpan w:val="4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6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 и родителей</w:t>
            </w:r>
          </w:p>
        </w:tc>
        <w:tc>
          <w:tcPr>
            <w:tcW w:w="1426" w:type="dxa"/>
            <w:gridSpan w:val="5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6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мин.</w:t>
            </w:r>
          </w:p>
        </w:tc>
      </w:tr>
      <w:tr w:rsidR="008E7546" w:rsidRPr="00FD5D5F" w:rsidTr="00E2012E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gridSpan w:val="4"/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представлениями, объектами 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2"/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 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4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46" w:rsidRPr="00FD5D5F" w:rsidTr="00E2012E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gridSpan w:val="4"/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явлениями окружающего мира.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2"/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Проектных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4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46" w:rsidRPr="00FD5D5F" w:rsidTr="00E2012E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4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46" w:rsidRPr="00FD5D5F" w:rsidTr="00E2012E">
        <w:trPr>
          <w:trHeight w:val="261"/>
        </w:trPr>
        <w:tc>
          <w:tcPr>
            <w:tcW w:w="20" w:type="dxa"/>
            <w:shd w:val="clear" w:color="auto" w:fill="000000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9" w:type="dxa"/>
            <w:vAlign w:val="bottom"/>
          </w:tcPr>
          <w:p w:rsidR="008E7546" w:rsidRPr="00FD5D5F" w:rsidRDefault="008E7546" w:rsidP="00E2012E">
            <w:pPr>
              <w:spacing w:after="0" w:line="260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51" w:type="dxa"/>
            <w:gridSpan w:val="3"/>
            <w:vAlign w:val="bottom"/>
          </w:tcPr>
          <w:p w:rsidR="008E7546" w:rsidRPr="00FD5D5F" w:rsidRDefault="008E7546" w:rsidP="00E2012E">
            <w:pPr>
              <w:spacing w:after="0" w:line="260" w:lineRule="exact"/>
              <w:ind w:left="2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Физкультминутка.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72" w:type="dxa"/>
            <w:gridSpan w:val="2"/>
            <w:vAlign w:val="bottom"/>
          </w:tcPr>
          <w:p w:rsidR="008E7546" w:rsidRPr="00FD5D5F" w:rsidRDefault="008E7546" w:rsidP="00E2012E">
            <w:pPr>
              <w:spacing w:after="0" w:line="260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11" w:type="dxa"/>
            <w:gridSpan w:val="4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60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70" w:type="dxa"/>
            <w:gridSpan w:val="4"/>
            <w:vAlign w:val="bottom"/>
          </w:tcPr>
          <w:p w:rsidR="008E7546" w:rsidRPr="00FD5D5F" w:rsidRDefault="008E7546" w:rsidP="00E2012E">
            <w:pPr>
              <w:spacing w:after="0" w:line="260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E7546" w:rsidRPr="00FD5D5F" w:rsidTr="00E2012E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3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активного отдыха</w:t>
            </w:r>
          </w:p>
        </w:tc>
        <w:tc>
          <w:tcPr>
            <w:tcW w:w="2811" w:type="dxa"/>
            <w:gridSpan w:val="4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рук,</w:t>
            </w:r>
          </w:p>
        </w:tc>
        <w:tc>
          <w:tcPr>
            <w:tcW w:w="470" w:type="dxa"/>
            <w:gridSpan w:val="4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46" w:rsidRPr="00FD5D5F" w:rsidTr="00E2012E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2"/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детей.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gridSpan w:val="4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  или </w:t>
            </w:r>
            <w:proofErr w:type="gramStart"/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</w:t>
            </w:r>
            <w:proofErr w:type="gramEnd"/>
          </w:p>
        </w:tc>
        <w:tc>
          <w:tcPr>
            <w:tcW w:w="470" w:type="dxa"/>
            <w:gridSpan w:val="4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46" w:rsidRPr="00FD5D5F" w:rsidTr="00E2012E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2"/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gridSpan w:val="4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(по выбору</w:t>
            </w:r>
            <w:proofErr w:type="gramEnd"/>
          </w:p>
        </w:tc>
        <w:tc>
          <w:tcPr>
            <w:tcW w:w="470" w:type="dxa"/>
            <w:gridSpan w:val="4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46" w:rsidRPr="00FD5D5F" w:rsidTr="00E2012E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3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</w:t>
            </w:r>
            <w:proofErr w:type="spellEnd"/>
          </w:p>
        </w:tc>
        <w:tc>
          <w:tcPr>
            <w:tcW w:w="1675" w:type="dxa"/>
            <w:gridSpan w:val="2"/>
            <w:vAlign w:val="bottom"/>
          </w:tcPr>
          <w:p w:rsidR="008E7546" w:rsidRPr="00FD5D5F" w:rsidRDefault="00B46C71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E7546"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едагога</w:t>
            </w:r>
          </w:p>
        </w:tc>
        <w:tc>
          <w:tcPr>
            <w:tcW w:w="1136" w:type="dxa"/>
            <w:gridSpan w:val="2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4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46" w:rsidRPr="00FD5D5F" w:rsidTr="00E2012E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2"/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4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46" w:rsidRPr="00FD5D5F" w:rsidTr="00E2012E">
        <w:trPr>
          <w:trHeight w:val="4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99" w:type="dxa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8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2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8E7546" w:rsidRPr="00FD5D5F" w:rsidTr="00E2012E">
        <w:trPr>
          <w:trHeight w:val="268"/>
        </w:trPr>
        <w:tc>
          <w:tcPr>
            <w:tcW w:w="20" w:type="dxa"/>
            <w:shd w:val="clear" w:color="auto" w:fill="000000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9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Simplified Arabic Fixed" w:eastAsia="Simplified Arabic Fixed" w:hAnsi="Simplified Arabic Fixed" w:cs="Simplified Arabic Fixed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3081" w:type="dxa"/>
            <w:gridSpan w:val="4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6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  <w:proofErr w:type="gramStart"/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972" w:type="dxa"/>
            <w:gridSpan w:val="2"/>
            <w:vAlign w:val="bottom"/>
          </w:tcPr>
          <w:p w:rsidR="008E7546" w:rsidRPr="00FD5D5F" w:rsidRDefault="008E7546" w:rsidP="00E2012E">
            <w:pPr>
              <w:spacing w:after="0" w:line="26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Формирование 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1" w:type="dxa"/>
            <w:gridSpan w:val="4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6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сюжетно-ролевые,</w:t>
            </w:r>
          </w:p>
        </w:tc>
        <w:tc>
          <w:tcPr>
            <w:tcW w:w="1426" w:type="dxa"/>
            <w:gridSpan w:val="5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6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E7546" w:rsidRPr="00FD5D5F" w:rsidTr="00E2012E">
        <w:trPr>
          <w:trHeight w:val="264"/>
        </w:trPr>
        <w:tc>
          <w:tcPr>
            <w:tcW w:w="20" w:type="dxa"/>
            <w:shd w:val="clear" w:color="auto" w:fill="000000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80" w:type="dxa"/>
            <w:gridSpan w:val="5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6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творческих заданий</w:t>
            </w:r>
          </w:p>
        </w:tc>
        <w:tc>
          <w:tcPr>
            <w:tcW w:w="1972" w:type="dxa"/>
            <w:gridSpan w:val="2"/>
            <w:vAlign w:val="bottom"/>
          </w:tcPr>
          <w:p w:rsidR="008E7546" w:rsidRPr="00FD5D5F" w:rsidRDefault="008E7546" w:rsidP="00E2012E">
            <w:pPr>
              <w:spacing w:after="0" w:line="26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основ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gridSpan w:val="5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6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настольно-печатные;</w:t>
            </w:r>
          </w:p>
        </w:tc>
        <w:tc>
          <w:tcPr>
            <w:tcW w:w="448" w:type="dxa"/>
            <w:gridSpan w:val="2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E7546" w:rsidRPr="00FD5D5F" w:rsidTr="00E2012E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gridSpan w:val="4"/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предметам программы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2"/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gridSpan w:val="4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конструирование, работа</w:t>
            </w:r>
          </w:p>
        </w:tc>
        <w:tc>
          <w:tcPr>
            <w:tcW w:w="470" w:type="dxa"/>
            <w:gridSpan w:val="4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46" w:rsidRPr="00FD5D5F" w:rsidTr="00E2012E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gridSpan w:val="4"/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(составление и пересказ</w:t>
            </w:r>
            <w:proofErr w:type="gramEnd"/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2"/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gridSpan w:val="4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индивидуальных</w:t>
            </w:r>
          </w:p>
        </w:tc>
        <w:tc>
          <w:tcPr>
            <w:tcW w:w="470" w:type="dxa"/>
            <w:gridSpan w:val="4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46" w:rsidRPr="00FD5D5F" w:rsidTr="00E2012E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5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произведений, чтение по слогам,</w:t>
            </w:r>
          </w:p>
        </w:tc>
        <w:tc>
          <w:tcPr>
            <w:tcW w:w="1892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gridSpan w:val="2"/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1136" w:type="dxa"/>
            <w:gridSpan w:val="2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4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46" w:rsidRPr="00FD5D5F" w:rsidTr="00E2012E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gridSpan w:val="4"/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упражнений,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4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46" w:rsidRPr="00FD5D5F" w:rsidTr="00E2012E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gridSpan w:val="4"/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занимательных задач,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4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46" w:rsidRPr="00FD5D5F" w:rsidTr="00E2012E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gridSpan w:val="4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 и т.д.)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4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46" w:rsidRPr="00FD5D5F" w:rsidTr="00E2012E">
        <w:trPr>
          <w:trHeight w:val="266"/>
        </w:trPr>
        <w:tc>
          <w:tcPr>
            <w:tcW w:w="20" w:type="dxa"/>
            <w:shd w:val="clear" w:color="auto" w:fill="000000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50" w:type="dxa"/>
            <w:gridSpan w:val="4"/>
            <w:vAlign w:val="bottom"/>
          </w:tcPr>
          <w:p w:rsidR="008E7546" w:rsidRPr="00FD5D5F" w:rsidRDefault="008E7546" w:rsidP="00E2012E">
            <w:pPr>
              <w:spacing w:after="0" w:line="266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Заключительная часть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72" w:type="dxa"/>
            <w:gridSpan w:val="2"/>
            <w:vAlign w:val="bottom"/>
          </w:tcPr>
          <w:p w:rsidR="008E7546" w:rsidRPr="00FD5D5F" w:rsidRDefault="008E7546" w:rsidP="00E2012E">
            <w:pPr>
              <w:spacing w:after="0" w:line="26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1" w:type="dxa"/>
            <w:gridSpan w:val="4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6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в форме игр и</w:t>
            </w:r>
          </w:p>
        </w:tc>
        <w:tc>
          <w:tcPr>
            <w:tcW w:w="1426" w:type="dxa"/>
            <w:gridSpan w:val="5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6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E7546" w:rsidRPr="00FD5D5F" w:rsidTr="00E2012E">
        <w:trPr>
          <w:trHeight w:val="271"/>
        </w:trPr>
        <w:tc>
          <w:tcPr>
            <w:tcW w:w="20" w:type="dxa"/>
            <w:shd w:val="clear" w:color="auto" w:fill="000000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80" w:type="dxa"/>
            <w:gridSpan w:val="5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71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занятия. </w:t>
            </w: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оценка</w:t>
            </w:r>
          </w:p>
        </w:tc>
        <w:tc>
          <w:tcPr>
            <w:tcW w:w="1972" w:type="dxa"/>
            <w:gridSpan w:val="2"/>
            <w:vAlign w:val="bottom"/>
          </w:tcPr>
          <w:p w:rsidR="008E7546" w:rsidRPr="00FD5D5F" w:rsidRDefault="008E7546" w:rsidP="00E2012E">
            <w:pPr>
              <w:spacing w:after="0" w:line="271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 занятия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75" w:type="dxa"/>
            <w:gridSpan w:val="2"/>
            <w:vAlign w:val="bottom"/>
          </w:tcPr>
          <w:p w:rsidR="008E7546" w:rsidRPr="00FD5D5F" w:rsidRDefault="008E7546" w:rsidP="00E2012E">
            <w:pPr>
              <w:spacing w:after="0" w:line="271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бесед в кругу.</w:t>
            </w:r>
          </w:p>
        </w:tc>
        <w:tc>
          <w:tcPr>
            <w:tcW w:w="1136" w:type="dxa"/>
            <w:gridSpan w:val="2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0" w:type="dxa"/>
            <w:gridSpan w:val="4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56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E7546" w:rsidRPr="00FD5D5F" w:rsidTr="00E2012E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gridSpan w:val="4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прошедшего занятия.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Игра-прощание.</w:t>
            </w:r>
          </w:p>
        </w:tc>
        <w:tc>
          <w:tcPr>
            <w:tcW w:w="470" w:type="dxa"/>
            <w:gridSpan w:val="4"/>
            <w:tcBorders>
              <w:bottom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46" w:rsidRPr="00FD5D5F" w:rsidTr="00E2012E">
        <w:trPr>
          <w:trHeight w:val="306"/>
        </w:trPr>
        <w:tc>
          <w:tcPr>
            <w:tcW w:w="20" w:type="dxa"/>
            <w:shd w:val="clear" w:color="auto" w:fill="000000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gridSpan w:val="4"/>
            <w:vAlign w:val="bottom"/>
          </w:tcPr>
          <w:p w:rsidR="008E7546" w:rsidRPr="00FD5D5F" w:rsidRDefault="008E7546" w:rsidP="00E2012E">
            <w:pPr>
              <w:spacing w:after="0" w:line="240" w:lineRule="auto"/>
              <w:ind w:left="4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5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25 мин.</w:t>
            </w:r>
          </w:p>
        </w:tc>
        <w:tc>
          <w:tcPr>
            <w:tcW w:w="470" w:type="dxa"/>
            <w:gridSpan w:val="4"/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right w:val="single" w:sz="8" w:space="0" w:color="auto"/>
            </w:tcBorders>
            <w:vAlign w:val="bottom"/>
          </w:tcPr>
          <w:p w:rsidR="008E7546" w:rsidRPr="00FD5D5F" w:rsidRDefault="008E7546" w:rsidP="00E201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546" w:rsidRDefault="008E7546" w:rsidP="006C7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546" w:rsidRDefault="008E7546" w:rsidP="006C7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546" w:rsidRDefault="008E7546" w:rsidP="006C7F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3097" w:rsidRPr="00F318B1" w:rsidRDefault="00353097" w:rsidP="00353097">
      <w:pPr>
        <w:spacing w:after="0" w:line="234" w:lineRule="auto"/>
        <w:ind w:right="80"/>
        <w:jc w:val="center"/>
        <w:rPr>
          <w:rFonts w:ascii="Times New Roman" w:eastAsiaTheme="minorEastAsia" w:hAnsi="Times New Roman" w:cs="Times New Roman"/>
          <w:szCs w:val="20"/>
          <w:lang w:eastAsia="ru-RU"/>
        </w:rPr>
      </w:pPr>
      <w:r w:rsidRPr="00F318B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Карта входной диа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гностики (программа «Всезнайки»</w:t>
      </w:r>
      <w:r w:rsidRPr="00F318B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</w:p>
    <w:p w:rsidR="00353097" w:rsidRPr="00F318B1" w:rsidRDefault="00353097" w:rsidP="00353097">
      <w:pPr>
        <w:spacing w:after="0" w:line="141" w:lineRule="exact"/>
        <w:jc w:val="center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353097" w:rsidRPr="00F318B1" w:rsidRDefault="00353097" w:rsidP="00353097">
      <w:pPr>
        <w:spacing w:after="0" w:line="240" w:lineRule="auto"/>
        <w:rPr>
          <w:rFonts w:ascii="Times New Roman" w:eastAsiaTheme="minorEastAsia" w:hAnsi="Times New Roman" w:cs="Times New Roman"/>
          <w:szCs w:val="20"/>
          <w:lang w:eastAsia="ru-RU"/>
        </w:rPr>
      </w:pPr>
      <w:r w:rsidRPr="00F318B1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Задача входной диагностики:</w:t>
      </w:r>
    </w:p>
    <w:p w:rsidR="00353097" w:rsidRPr="00F318B1" w:rsidRDefault="00353097" w:rsidP="00353097">
      <w:pPr>
        <w:spacing w:after="0" w:line="235" w:lineRule="auto"/>
        <w:rPr>
          <w:rFonts w:ascii="Times New Roman" w:eastAsiaTheme="minorEastAsia" w:hAnsi="Times New Roman" w:cs="Times New Roman"/>
          <w:szCs w:val="20"/>
          <w:lang w:eastAsia="ru-RU"/>
        </w:rPr>
      </w:pPr>
      <w:r w:rsidRPr="00F318B1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Выявить общий уровень развития ребенка, его психических процессов.</w:t>
      </w:r>
    </w:p>
    <w:p w:rsidR="00353097" w:rsidRPr="00F318B1" w:rsidRDefault="00353097" w:rsidP="00353097">
      <w:pPr>
        <w:spacing w:after="0" w:line="1" w:lineRule="exact"/>
        <w:jc w:val="center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353097" w:rsidRPr="00F318B1" w:rsidRDefault="00353097" w:rsidP="00353097">
      <w:pPr>
        <w:spacing w:after="0" w:line="240" w:lineRule="auto"/>
        <w:rPr>
          <w:rFonts w:ascii="Times New Roman" w:eastAsiaTheme="minorEastAsia" w:hAnsi="Times New Roman" w:cs="Times New Roman"/>
          <w:szCs w:val="20"/>
          <w:lang w:eastAsia="ru-RU"/>
        </w:rPr>
      </w:pPr>
      <w:r w:rsidRPr="00F318B1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диагностики:</w:t>
      </w:r>
    </w:p>
    <w:p w:rsidR="00353097" w:rsidRPr="00F318B1" w:rsidRDefault="00353097" w:rsidP="00353097">
      <w:pPr>
        <w:tabs>
          <w:tab w:val="left" w:pos="1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F318B1"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Включенное педагогическое наблюдение</w:t>
      </w:r>
    </w:p>
    <w:p w:rsidR="00353097" w:rsidRPr="00F318B1" w:rsidRDefault="00353097" w:rsidP="00353097">
      <w:pPr>
        <w:spacing w:after="0" w:line="19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3097" w:rsidRPr="009F32EC" w:rsidRDefault="00353097" w:rsidP="00353097">
      <w:pPr>
        <w:tabs>
          <w:tab w:val="left" w:pos="1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F318B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Собеседования с родителями</w:t>
      </w:r>
    </w:p>
    <w:tbl>
      <w:tblPr>
        <w:tblpPr w:leftFromText="180" w:rightFromText="180" w:vertAnchor="page" w:horzAnchor="margin" w:tblpY="4069"/>
        <w:tblW w:w="8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949"/>
        <w:gridCol w:w="457"/>
        <w:gridCol w:w="458"/>
        <w:gridCol w:w="475"/>
        <w:gridCol w:w="574"/>
        <w:gridCol w:w="1048"/>
        <w:gridCol w:w="704"/>
        <w:gridCol w:w="574"/>
        <w:gridCol w:w="590"/>
        <w:gridCol w:w="574"/>
        <w:gridCol w:w="344"/>
        <w:gridCol w:w="475"/>
        <w:gridCol w:w="49"/>
        <w:gridCol w:w="410"/>
        <w:gridCol w:w="30"/>
      </w:tblGrid>
      <w:tr w:rsidR="00353097" w:rsidRPr="0029382F" w:rsidTr="00E2012E">
        <w:trPr>
          <w:trHeight w:val="310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3014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Показатели диагностики</w:t>
            </w:r>
          </w:p>
        </w:tc>
        <w:tc>
          <w:tcPr>
            <w:tcW w:w="7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4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26" w:type="dxa"/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"/>
                <w:szCs w:val="1"/>
                <w:lang w:eastAsia="ru-RU"/>
              </w:rPr>
            </w:pPr>
          </w:p>
        </w:tc>
      </w:tr>
      <w:tr w:rsidR="00353097" w:rsidRPr="0029382F" w:rsidTr="00E2012E">
        <w:trPr>
          <w:trHeight w:val="158"/>
        </w:trPr>
        <w:tc>
          <w:tcPr>
            <w:tcW w:w="6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ind w:right="140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950" w:type="dxa"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w w:val="98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w w:val="98"/>
                <w:szCs w:val="24"/>
                <w:lang w:eastAsia="ru-RU"/>
              </w:rPr>
              <w:t>,</w:t>
            </w:r>
          </w:p>
        </w:tc>
        <w:tc>
          <w:tcPr>
            <w:tcW w:w="458" w:type="dxa"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3"/>
                <w:lang w:eastAsia="ru-RU"/>
              </w:rPr>
            </w:pPr>
          </w:p>
        </w:tc>
        <w:tc>
          <w:tcPr>
            <w:tcW w:w="458" w:type="dxa"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3"/>
                <w:lang w:eastAsia="ru-RU"/>
              </w:rPr>
            </w:pPr>
          </w:p>
        </w:tc>
        <w:tc>
          <w:tcPr>
            <w:tcW w:w="475" w:type="dxa"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3"/>
                <w:lang w:eastAsia="ru-RU"/>
              </w:rPr>
            </w:pPr>
          </w:p>
        </w:tc>
        <w:tc>
          <w:tcPr>
            <w:tcW w:w="574" w:type="dxa"/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3"/>
                <w:lang w:eastAsia="ru-RU"/>
              </w:rPr>
            </w:pPr>
          </w:p>
        </w:tc>
        <w:tc>
          <w:tcPr>
            <w:tcW w:w="1752" w:type="dxa"/>
            <w:gridSpan w:val="2"/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Степень общения</w:t>
            </w: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3"/>
                <w:lang w:eastAsia="ru-RU"/>
              </w:rPr>
            </w:pPr>
          </w:p>
        </w:tc>
        <w:tc>
          <w:tcPr>
            <w:tcW w:w="2031" w:type="dxa"/>
            <w:gridSpan w:val="5"/>
            <w:vMerge w:val="restart"/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Поведение на занятии</w:t>
            </w:r>
          </w:p>
        </w:tc>
        <w:tc>
          <w:tcPr>
            <w:tcW w:w="410" w:type="dxa"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3"/>
                <w:lang w:eastAsia="ru-RU"/>
              </w:rPr>
            </w:pPr>
          </w:p>
        </w:tc>
        <w:tc>
          <w:tcPr>
            <w:tcW w:w="26" w:type="dxa"/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"/>
                <w:szCs w:val="1"/>
                <w:lang w:eastAsia="ru-RU"/>
              </w:rPr>
            </w:pPr>
          </w:p>
        </w:tc>
      </w:tr>
      <w:tr w:rsidR="00353097" w:rsidRPr="0029382F" w:rsidTr="00E2012E">
        <w:trPr>
          <w:trHeight w:val="142"/>
        </w:trPr>
        <w:tc>
          <w:tcPr>
            <w:tcW w:w="6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имя</w:t>
            </w:r>
          </w:p>
        </w:tc>
        <w:tc>
          <w:tcPr>
            <w:tcW w:w="458" w:type="dxa"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bottom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bottom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031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" w:type="dxa"/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"/>
                <w:szCs w:val="1"/>
                <w:lang w:eastAsia="ru-RU"/>
              </w:rPr>
            </w:pPr>
          </w:p>
        </w:tc>
      </w:tr>
      <w:tr w:rsidR="00353097" w:rsidRPr="0029382F" w:rsidTr="00E2012E">
        <w:trPr>
          <w:trHeight w:val="93"/>
        </w:trPr>
        <w:tc>
          <w:tcPr>
            <w:tcW w:w="6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1"/>
                <w:szCs w:val="13"/>
                <w:lang w:eastAsia="ru-RU"/>
              </w:rPr>
            </w:pPr>
          </w:p>
        </w:tc>
        <w:tc>
          <w:tcPr>
            <w:tcW w:w="950" w:type="dxa"/>
            <w:vMerge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3"/>
                <w:lang w:eastAsia="ru-RU"/>
              </w:rPr>
            </w:pPr>
          </w:p>
        </w:tc>
        <w:tc>
          <w:tcPr>
            <w:tcW w:w="458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Проявляет ли интерес </w:t>
            </w:r>
            <w:proofErr w:type="gramStart"/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proofErr w:type="gramEnd"/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занятиями?</w:t>
            </w:r>
          </w:p>
        </w:tc>
        <w:tc>
          <w:tcPr>
            <w:tcW w:w="458" w:type="dxa"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1"/>
                <w:szCs w:val="13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Держит ли внимание на занятии?</w:t>
            </w:r>
          </w:p>
        </w:tc>
        <w:tc>
          <w:tcPr>
            <w:tcW w:w="574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w w:val="70"/>
                <w:sz w:val="20"/>
                <w:lang w:eastAsia="ru-RU"/>
              </w:rPr>
              <w:t xml:space="preserve">Умеет  ли  слушать,  считаться  </w:t>
            </w:r>
            <w:proofErr w:type="spellStart"/>
            <w:r w:rsidRPr="0029382F">
              <w:rPr>
                <w:rFonts w:ascii="Times New Roman" w:eastAsia="Times New Roman" w:hAnsi="Times New Roman" w:cs="Times New Roman"/>
                <w:w w:val="70"/>
                <w:sz w:val="20"/>
                <w:lang w:eastAsia="ru-RU"/>
              </w:rPr>
              <w:t>смнениемдругихдетей</w:t>
            </w:r>
            <w:proofErr w:type="spellEnd"/>
          </w:p>
        </w:tc>
        <w:tc>
          <w:tcPr>
            <w:tcW w:w="1048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w w:val="77"/>
                <w:sz w:val="20"/>
                <w:szCs w:val="9"/>
                <w:lang w:eastAsia="ru-RU"/>
              </w:rPr>
              <w:t>Способен   взаимодействовать   сосверстникамиивзрослымивразныхвидахдеятельности</w:t>
            </w:r>
            <w:proofErr w:type="gramStart"/>
            <w:r w:rsidRPr="0029382F">
              <w:rPr>
                <w:rFonts w:ascii="Times New Roman" w:eastAsia="Times New Roman" w:hAnsi="Times New Roman" w:cs="Times New Roman"/>
                <w:w w:val="77"/>
                <w:sz w:val="20"/>
                <w:szCs w:val="9"/>
                <w:lang w:eastAsia="ru-RU"/>
              </w:rPr>
              <w:t>:и</w:t>
            </w:r>
            <w:proofErr w:type="gramEnd"/>
            <w:r w:rsidRPr="0029382F">
              <w:rPr>
                <w:rFonts w:ascii="Times New Roman" w:eastAsia="Times New Roman" w:hAnsi="Times New Roman" w:cs="Times New Roman"/>
                <w:w w:val="77"/>
                <w:sz w:val="20"/>
                <w:szCs w:val="9"/>
                <w:lang w:eastAsia="ru-RU"/>
              </w:rPr>
              <w:t>гровой,коллективной,проектной,т.д.</w:t>
            </w:r>
          </w:p>
        </w:tc>
        <w:tc>
          <w:tcPr>
            <w:tcW w:w="704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w w:val="70"/>
                <w:lang w:eastAsia="ru-RU"/>
              </w:rPr>
              <w:t xml:space="preserve">Способен    ли    к    </w:t>
            </w:r>
            <w:proofErr w:type="spellStart"/>
            <w:r w:rsidRPr="0029382F">
              <w:rPr>
                <w:rFonts w:ascii="Times New Roman" w:eastAsia="Times New Roman" w:hAnsi="Times New Roman" w:cs="Times New Roman"/>
                <w:w w:val="70"/>
                <w:lang w:eastAsia="ru-RU"/>
              </w:rPr>
              <w:t>свободномуобщениюсдетьмигруппы</w:t>
            </w:r>
            <w:proofErr w:type="spellEnd"/>
          </w:p>
        </w:tc>
        <w:tc>
          <w:tcPr>
            <w:tcW w:w="574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w w:val="99"/>
                <w:szCs w:val="24"/>
                <w:lang w:eastAsia="ru-RU"/>
              </w:rPr>
              <w:t>Наладил ли общение с педагогом</w:t>
            </w:r>
          </w:p>
        </w:tc>
        <w:tc>
          <w:tcPr>
            <w:tcW w:w="590" w:type="dxa"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1"/>
                <w:szCs w:val="13"/>
                <w:lang w:eastAsia="ru-RU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1"/>
                <w:szCs w:val="13"/>
                <w:lang w:eastAsia="ru-RU"/>
              </w:rPr>
            </w:pPr>
          </w:p>
        </w:tc>
        <w:tc>
          <w:tcPr>
            <w:tcW w:w="344" w:type="dxa"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1"/>
                <w:szCs w:val="13"/>
                <w:lang w:eastAsia="ru-RU"/>
              </w:rPr>
            </w:pPr>
          </w:p>
        </w:tc>
        <w:tc>
          <w:tcPr>
            <w:tcW w:w="475" w:type="dxa"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1"/>
                <w:szCs w:val="13"/>
                <w:lang w:eastAsia="ru-RU"/>
              </w:rPr>
            </w:pPr>
          </w:p>
        </w:tc>
        <w:tc>
          <w:tcPr>
            <w:tcW w:w="49" w:type="dxa"/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1"/>
                <w:szCs w:val="13"/>
                <w:lang w:eastAsia="ru-RU"/>
              </w:rPr>
            </w:pPr>
          </w:p>
        </w:tc>
        <w:tc>
          <w:tcPr>
            <w:tcW w:w="410" w:type="dxa"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1"/>
                <w:szCs w:val="13"/>
                <w:lang w:eastAsia="ru-RU"/>
              </w:rPr>
            </w:pPr>
          </w:p>
        </w:tc>
        <w:tc>
          <w:tcPr>
            <w:tcW w:w="26" w:type="dxa"/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"/>
                <w:szCs w:val="1"/>
                <w:lang w:eastAsia="ru-RU"/>
              </w:rPr>
            </w:pPr>
          </w:p>
        </w:tc>
      </w:tr>
      <w:tr w:rsidR="00353097" w:rsidRPr="0029382F" w:rsidTr="00E2012E">
        <w:trPr>
          <w:trHeight w:val="247"/>
        </w:trPr>
        <w:tc>
          <w:tcPr>
            <w:tcW w:w="6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w w:val="99"/>
                <w:szCs w:val="24"/>
                <w:lang w:eastAsia="ru-RU"/>
              </w:rPr>
              <w:t>ребенка</w:t>
            </w:r>
          </w:p>
        </w:tc>
        <w:tc>
          <w:tcPr>
            <w:tcW w:w="458" w:type="dxa"/>
            <w:vMerge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475" w:type="dxa"/>
            <w:vMerge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574" w:type="dxa"/>
            <w:vMerge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704" w:type="dxa"/>
            <w:vMerge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574" w:type="dxa"/>
            <w:vMerge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49" w:type="dxa"/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26" w:type="dxa"/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"/>
                <w:szCs w:val="1"/>
                <w:lang w:eastAsia="ru-RU"/>
              </w:rPr>
            </w:pPr>
          </w:p>
        </w:tc>
      </w:tr>
      <w:tr w:rsidR="00353097" w:rsidRPr="0029382F" w:rsidTr="00E2012E">
        <w:trPr>
          <w:trHeight w:val="1898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45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29382F">
              <w:rPr>
                <w:rFonts w:ascii="Times New Roman" w:eastAsia="Times New Roman" w:hAnsi="Times New Roman" w:cs="Times New Roman"/>
                <w:w w:val="99"/>
                <w:szCs w:val="24"/>
                <w:lang w:eastAsia="ru-RU"/>
              </w:rPr>
              <w:t>Активен</w:t>
            </w:r>
            <w:proofErr w:type="gramEnd"/>
            <w:r w:rsidRPr="0029382F">
              <w:rPr>
                <w:rFonts w:ascii="Times New Roman" w:eastAsia="Times New Roman" w:hAnsi="Times New Roman" w:cs="Times New Roman"/>
                <w:w w:val="99"/>
                <w:szCs w:val="24"/>
                <w:lang w:eastAsia="ru-RU"/>
              </w:rPr>
              <w:t xml:space="preserve"> ли на занятии?</w:t>
            </w:r>
          </w:p>
        </w:tc>
        <w:tc>
          <w:tcPr>
            <w:tcW w:w="47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57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7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57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53097" w:rsidRPr="0029382F" w:rsidRDefault="00B46C71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w w:val="99"/>
                <w:szCs w:val="24"/>
                <w:lang w:eastAsia="ru-RU"/>
              </w:rPr>
              <w:t>Р</w:t>
            </w:r>
            <w:r w:rsidR="00353097" w:rsidRPr="0029382F">
              <w:rPr>
                <w:rFonts w:ascii="Times New Roman" w:eastAsia="Times New Roman" w:hAnsi="Times New Roman" w:cs="Times New Roman"/>
                <w:w w:val="99"/>
                <w:szCs w:val="24"/>
                <w:lang w:eastAsia="ru-RU"/>
              </w:rPr>
              <w:t>азговорчивый</w:t>
            </w: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общительный</w:t>
            </w:r>
          </w:p>
        </w:tc>
        <w:tc>
          <w:tcPr>
            <w:tcW w:w="344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деятельный</w:t>
            </w:r>
          </w:p>
        </w:tc>
        <w:tc>
          <w:tcPr>
            <w:tcW w:w="475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w w:val="99"/>
                <w:szCs w:val="24"/>
                <w:lang w:eastAsia="ru-RU"/>
              </w:rPr>
              <w:t>самостоятельный</w:t>
            </w:r>
          </w:p>
        </w:tc>
        <w:tc>
          <w:tcPr>
            <w:tcW w:w="49" w:type="dxa"/>
            <w:tcBorders>
              <w:bottom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w w:val="99"/>
                <w:szCs w:val="24"/>
                <w:lang w:eastAsia="ru-RU"/>
              </w:rPr>
              <w:t>требует внимания педагога</w:t>
            </w:r>
          </w:p>
        </w:tc>
        <w:tc>
          <w:tcPr>
            <w:tcW w:w="26" w:type="dxa"/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"/>
                <w:szCs w:val="1"/>
                <w:lang w:eastAsia="ru-RU"/>
              </w:rPr>
            </w:pPr>
          </w:p>
        </w:tc>
      </w:tr>
      <w:tr w:rsidR="00353097" w:rsidRPr="0029382F" w:rsidTr="00E2012E">
        <w:trPr>
          <w:trHeight w:val="155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ind w:right="440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5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3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26" w:type="dxa"/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"/>
                <w:szCs w:val="1"/>
                <w:lang w:eastAsia="ru-RU"/>
              </w:rPr>
            </w:pPr>
          </w:p>
        </w:tc>
      </w:tr>
      <w:tr w:rsidR="00353097" w:rsidRPr="0029382F" w:rsidTr="00E2012E">
        <w:trPr>
          <w:trHeight w:val="159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ind w:right="440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3"/>
                <w:lang w:eastAsia="ru-RU"/>
              </w:rPr>
            </w:pPr>
          </w:p>
        </w:tc>
        <w:tc>
          <w:tcPr>
            <w:tcW w:w="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5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3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26" w:type="dxa"/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"/>
                <w:szCs w:val="1"/>
                <w:lang w:eastAsia="ru-RU"/>
              </w:rPr>
            </w:pPr>
          </w:p>
        </w:tc>
      </w:tr>
      <w:tr w:rsidR="00353097" w:rsidRPr="0029382F" w:rsidTr="00E2012E">
        <w:trPr>
          <w:trHeight w:val="155"/>
        </w:trPr>
        <w:tc>
          <w:tcPr>
            <w:tcW w:w="6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ind w:right="440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50" w:type="dxa"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458" w:type="dxa"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458" w:type="dxa"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475" w:type="dxa"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048" w:type="dxa"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590" w:type="dxa"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574" w:type="dxa"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344" w:type="dxa"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475" w:type="dxa"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458" w:type="dxa"/>
            <w:gridSpan w:val="2"/>
            <w:tcBorders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26" w:type="dxa"/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"/>
                <w:szCs w:val="1"/>
                <w:lang w:eastAsia="ru-RU"/>
              </w:rPr>
            </w:pPr>
          </w:p>
        </w:tc>
      </w:tr>
      <w:tr w:rsidR="00353097" w:rsidRPr="0029382F" w:rsidTr="00E2012E">
        <w:trPr>
          <w:trHeight w:val="262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26" w:type="dxa"/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"/>
                <w:szCs w:val="1"/>
                <w:lang w:eastAsia="ru-RU"/>
              </w:rPr>
            </w:pPr>
          </w:p>
        </w:tc>
      </w:tr>
      <w:tr w:rsidR="00353097" w:rsidRPr="0029382F" w:rsidTr="00E2012E">
        <w:trPr>
          <w:trHeight w:val="155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ind w:right="440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5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</w:p>
        </w:tc>
        <w:tc>
          <w:tcPr>
            <w:tcW w:w="3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26" w:type="dxa"/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"/>
                <w:szCs w:val="1"/>
                <w:lang w:eastAsia="ru-RU"/>
              </w:rPr>
            </w:pPr>
          </w:p>
        </w:tc>
      </w:tr>
      <w:tr w:rsidR="00353097" w:rsidRPr="0029382F" w:rsidTr="00E2012E">
        <w:trPr>
          <w:trHeight w:val="160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ind w:right="440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3"/>
                <w:lang w:eastAsia="ru-RU"/>
              </w:rPr>
            </w:pPr>
          </w:p>
        </w:tc>
        <w:tc>
          <w:tcPr>
            <w:tcW w:w="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5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3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26" w:type="dxa"/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"/>
                <w:szCs w:val="1"/>
                <w:lang w:eastAsia="ru-RU"/>
              </w:rPr>
            </w:pPr>
          </w:p>
        </w:tc>
      </w:tr>
      <w:tr w:rsidR="00353097" w:rsidRPr="0029382F" w:rsidTr="00E2012E">
        <w:trPr>
          <w:trHeight w:val="159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ind w:right="440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3"/>
                <w:lang w:eastAsia="ru-RU"/>
              </w:rPr>
            </w:pPr>
          </w:p>
        </w:tc>
        <w:tc>
          <w:tcPr>
            <w:tcW w:w="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</w:p>
        </w:tc>
        <w:tc>
          <w:tcPr>
            <w:tcW w:w="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</w:p>
        </w:tc>
        <w:tc>
          <w:tcPr>
            <w:tcW w:w="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</w:p>
        </w:tc>
        <w:tc>
          <w:tcPr>
            <w:tcW w:w="1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5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</w:p>
        </w:tc>
        <w:tc>
          <w:tcPr>
            <w:tcW w:w="3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</w:p>
        </w:tc>
        <w:tc>
          <w:tcPr>
            <w:tcW w:w="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</w:p>
        </w:tc>
        <w:tc>
          <w:tcPr>
            <w:tcW w:w="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26" w:type="dxa"/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"/>
                <w:szCs w:val="1"/>
                <w:lang w:eastAsia="ru-RU"/>
              </w:rPr>
            </w:pPr>
          </w:p>
        </w:tc>
      </w:tr>
      <w:tr w:rsidR="00353097" w:rsidRPr="0029382F" w:rsidTr="00E2012E">
        <w:trPr>
          <w:trHeight w:val="159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ind w:right="440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3"/>
                <w:lang w:eastAsia="ru-RU"/>
              </w:rPr>
            </w:pPr>
          </w:p>
        </w:tc>
        <w:tc>
          <w:tcPr>
            <w:tcW w:w="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1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5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3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26" w:type="dxa"/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"/>
                <w:szCs w:val="1"/>
                <w:lang w:eastAsia="ru-RU"/>
              </w:rPr>
            </w:pPr>
          </w:p>
        </w:tc>
      </w:tr>
      <w:tr w:rsidR="00353097" w:rsidRPr="0029382F" w:rsidTr="00E2012E">
        <w:trPr>
          <w:trHeight w:val="159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ind w:right="440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Cs w:val="23"/>
                <w:lang w:eastAsia="ru-RU"/>
              </w:rPr>
            </w:pPr>
          </w:p>
        </w:tc>
        <w:tc>
          <w:tcPr>
            <w:tcW w:w="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0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5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3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097" w:rsidRPr="0029382F" w:rsidRDefault="00353097" w:rsidP="00E2012E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2938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26" w:type="dxa"/>
            <w:vAlign w:val="bottom"/>
          </w:tcPr>
          <w:p w:rsidR="00353097" w:rsidRPr="0029382F" w:rsidRDefault="00353097" w:rsidP="00E201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"/>
                <w:szCs w:val="1"/>
                <w:lang w:eastAsia="ru-RU"/>
              </w:rPr>
            </w:pPr>
          </w:p>
        </w:tc>
      </w:tr>
    </w:tbl>
    <w:p w:rsidR="00353097" w:rsidRPr="001A2AF4" w:rsidRDefault="00353097" w:rsidP="00353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97" w:rsidRDefault="00353097" w:rsidP="00353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3097" w:rsidRDefault="00353097" w:rsidP="00353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3097" w:rsidRDefault="00353097" w:rsidP="00353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3097" w:rsidRDefault="00353097" w:rsidP="00353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3097" w:rsidRDefault="00353097" w:rsidP="00353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3097" w:rsidRDefault="00353097" w:rsidP="00353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3097" w:rsidRDefault="00353097" w:rsidP="00353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3097" w:rsidRDefault="00353097" w:rsidP="00353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3097" w:rsidRDefault="00353097" w:rsidP="00353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3097" w:rsidRDefault="00353097" w:rsidP="00353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3097" w:rsidRDefault="00353097" w:rsidP="00353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3097" w:rsidRDefault="00353097" w:rsidP="00353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3097" w:rsidRDefault="00353097" w:rsidP="00353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3097" w:rsidRDefault="00353097" w:rsidP="00353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3097" w:rsidRDefault="00353097" w:rsidP="00353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3097" w:rsidRDefault="00353097" w:rsidP="00353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3097" w:rsidRDefault="00353097" w:rsidP="00353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3097" w:rsidRDefault="00353097" w:rsidP="00353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D347A" w:rsidRDefault="00ED347A" w:rsidP="00353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D347A" w:rsidRDefault="00ED347A" w:rsidP="00353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3097" w:rsidRPr="001A2AF4" w:rsidRDefault="00353097" w:rsidP="00353097">
      <w:pPr>
        <w:spacing w:after="0" w:line="240" w:lineRule="auto"/>
        <w:rPr>
          <w:rFonts w:ascii="Times New Roman" w:eastAsiaTheme="minorEastAsia" w:hAnsi="Times New Roman" w:cs="Times New Roman"/>
          <w:b/>
          <w:szCs w:val="20"/>
          <w:lang w:eastAsia="ru-RU"/>
        </w:rPr>
      </w:pPr>
      <w:bookmarkStart w:id="0" w:name="_GoBack"/>
      <w:bookmarkEnd w:id="0"/>
      <w:r w:rsidRPr="001A2A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Условные обозначения:</w:t>
      </w:r>
    </w:p>
    <w:p w:rsidR="00353097" w:rsidRPr="001A2AF4" w:rsidRDefault="00353097" w:rsidP="00353097">
      <w:pPr>
        <w:spacing w:after="0" w:line="12" w:lineRule="exact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353097" w:rsidRPr="001A2AF4" w:rsidRDefault="00353097" w:rsidP="00353097">
      <w:pPr>
        <w:tabs>
          <w:tab w:val="left" w:pos="688"/>
        </w:tabs>
        <w:spacing w:after="0" w:line="249" w:lineRule="auto"/>
        <w:ind w:right="6360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  <w:r w:rsidRPr="001A2AF4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Н – низкий уровень (стартовый) </w:t>
      </w:r>
    </w:p>
    <w:p w:rsidR="00353097" w:rsidRPr="001A2AF4" w:rsidRDefault="00353097" w:rsidP="00353097">
      <w:pPr>
        <w:tabs>
          <w:tab w:val="left" w:pos="688"/>
        </w:tabs>
        <w:spacing w:after="0" w:line="249" w:lineRule="auto"/>
        <w:ind w:right="6360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  <w:proofErr w:type="gramStart"/>
      <w:r w:rsidRPr="001A2AF4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С</w:t>
      </w:r>
      <w:proofErr w:type="gramEnd"/>
      <w:r w:rsidRPr="001A2AF4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 xml:space="preserve"> </w:t>
      </w:r>
      <w:r w:rsidRPr="001A2AF4">
        <w:rPr>
          <w:rFonts w:ascii="Times New Roman" w:eastAsia="Times New Roman" w:hAnsi="Times New Roman" w:cs="Times New Roman"/>
          <w:sz w:val="28"/>
          <w:szCs w:val="23"/>
          <w:lang w:eastAsia="ru-RU"/>
        </w:rPr>
        <w:t>– средний уровень (базовый)</w:t>
      </w:r>
    </w:p>
    <w:p w:rsidR="00353097" w:rsidRPr="001A2AF4" w:rsidRDefault="00353097" w:rsidP="00353097">
      <w:pPr>
        <w:spacing w:after="0" w:line="3" w:lineRule="exact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353097" w:rsidRPr="001A2AF4" w:rsidRDefault="00353097" w:rsidP="00353097">
      <w:pPr>
        <w:spacing w:after="0" w:line="234" w:lineRule="auto"/>
        <w:ind w:right="354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A2A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 </w:t>
      </w:r>
      <w:r w:rsidRPr="001A2AF4">
        <w:rPr>
          <w:rFonts w:ascii="Times New Roman" w:eastAsia="Times New Roman" w:hAnsi="Times New Roman" w:cs="Times New Roman"/>
          <w:sz w:val="28"/>
          <w:szCs w:val="24"/>
          <w:lang w:eastAsia="ru-RU"/>
        </w:rPr>
        <w:t>– высокий уровень выраженности качеств (продвинутый)</w:t>
      </w:r>
      <w:r w:rsidRPr="001A2A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353097" w:rsidRPr="001A2AF4" w:rsidRDefault="00353097" w:rsidP="00353097">
      <w:pPr>
        <w:spacing w:after="0" w:line="234" w:lineRule="auto"/>
        <w:ind w:right="3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097" w:rsidRPr="001A2AF4" w:rsidRDefault="00353097" w:rsidP="00353097">
      <w:pPr>
        <w:spacing w:after="0" w:line="234" w:lineRule="auto"/>
        <w:ind w:right="3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</w:t>
      </w:r>
    </w:p>
    <w:p w:rsidR="00353097" w:rsidRPr="001A2AF4" w:rsidRDefault="00353097" w:rsidP="00353097">
      <w:pPr>
        <w:spacing w:after="0" w:line="237" w:lineRule="auto"/>
        <w:ind w:right="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2A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Низкий уровень </w:t>
      </w:r>
      <w:r w:rsidRPr="001A2AF4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(стартовый) – ребенок не проявляет интереса к занятиям, не активен,</w:t>
      </w:r>
      <w:r w:rsidRPr="001A2A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A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отвлекается, занят своими делами, ему трудно держать внимание. Ребенок больше сориентирован на собственный интерес, не способен выслушать других детей и педагога, плохо контактирует с детьми в группе, обособлен, ему сложно взаимодействовать с детьми. Не проявляет инициативу, не </w:t>
      </w:r>
      <w:proofErr w:type="gramStart"/>
      <w:r w:rsidRPr="001A2A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самостоятелен</w:t>
      </w:r>
      <w:proofErr w:type="gramEnd"/>
      <w:r w:rsidRPr="001A2A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постоянно требуется помощь педагога.</w:t>
      </w:r>
    </w:p>
    <w:p w:rsidR="00353097" w:rsidRPr="001A2AF4" w:rsidRDefault="00353097" w:rsidP="00353097">
      <w:pPr>
        <w:spacing w:after="0" w:line="17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097" w:rsidRPr="001A2AF4" w:rsidRDefault="00353097" w:rsidP="00353097">
      <w:pPr>
        <w:spacing w:after="0" w:line="237" w:lineRule="auto"/>
        <w:ind w:right="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2A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Средний уровень </w:t>
      </w:r>
      <w:r w:rsidRPr="001A2AF4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(базовый) – ребенок не всегда проявляет интерес к занятиям,</w:t>
      </w:r>
      <w:r w:rsidRPr="001A2A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A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активность зависит от ситуации и настроения ребенка. Может держать </w:t>
      </w:r>
      <w:r w:rsidRPr="001A2A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внимание, слушать педагога, если есть интерес к определенному виду деятельности. Степень общительности довольно высокая, но также зависит от настроения и сложившейся ситуации. Может быстро</w:t>
      </w:r>
      <w:r w:rsidRPr="001A2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A2A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контакты со сверстниками, активно</w:t>
      </w:r>
      <w:r w:rsidRPr="0035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взаимодействовать с детьми, но требуется поддержка педагога, с которым не сразу, а со временем складываются доверительные отношения. Может быть разговорчивым, если нравится тема разговора. Временами бывает импульсивным. Чаще всего </w:t>
      </w:r>
      <w:proofErr w:type="gramStart"/>
      <w:r w:rsidRPr="001A2A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самостоятелен</w:t>
      </w:r>
      <w:proofErr w:type="gramEnd"/>
      <w:r w:rsidRPr="001A2AF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иногда требуется помощь со стороны педагога.</w:t>
      </w:r>
    </w:p>
    <w:p w:rsidR="00353097" w:rsidRPr="001A2AF4" w:rsidRDefault="00353097" w:rsidP="00353097">
      <w:pPr>
        <w:spacing w:after="0" w:line="18" w:lineRule="exact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097" w:rsidRPr="001A2AF4" w:rsidRDefault="00353097" w:rsidP="00353097">
      <w:pPr>
        <w:spacing w:after="0" w:line="238" w:lineRule="auto"/>
        <w:ind w:right="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2A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Высокий уровень </w:t>
      </w:r>
      <w:r w:rsidRPr="001A2AF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(продвинутый) –</w:t>
      </w:r>
      <w:r w:rsidRPr="001A2A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A2A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отличается любознательностью,</w:t>
      </w:r>
      <w:r w:rsidRPr="001A2A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A2A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 w:rsidRPr="001A2A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A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 интерес к учению, к новой информации. На занятиях проявляет активность, задает много вопросов педагогу и другим ребятам. Может достаточно долго удерживать внимание, следить за речью педагога, внятно выражать свои мысли, контролировать эмоции. Во взаимодействии со сверстниками проявляет инициативу, </w:t>
      </w:r>
      <w:proofErr w:type="gramStart"/>
      <w:r w:rsidRPr="001A2A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1A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совместную деятельность, обладает первоначальными лидерскими качествами. Быстро наладил отношения с ребятами группы и педагогом. На занятии говорит по делу, самостоятельно справляется с заданиями педагога, помогает детям, которые испытывают затруднения.</w:t>
      </w:r>
    </w:p>
    <w:p w:rsidR="00353097" w:rsidRDefault="00353097" w:rsidP="00353097">
      <w:pPr>
        <w:tabs>
          <w:tab w:val="left" w:pos="297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3097" w:rsidRDefault="00353097" w:rsidP="00862D92">
      <w:pPr>
        <w:tabs>
          <w:tab w:val="left" w:pos="2977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097" w:rsidRDefault="00353097" w:rsidP="00862D92">
      <w:pPr>
        <w:tabs>
          <w:tab w:val="left" w:pos="2977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097" w:rsidRDefault="00353097" w:rsidP="00862D92">
      <w:pPr>
        <w:tabs>
          <w:tab w:val="left" w:pos="2977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097" w:rsidRDefault="00353097" w:rsidP="00862D92">
      <w:pPr>
        <w:tabs>
          <w:tab w:val="left" w:pos="2977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097" w:rsidRDefault="00353097" w:rsidP="00862D92">
      <w:pPr>
        <w:tabs>
          <w:tab w:val="left" w:pos="2977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097" w:rsidRDefault="00353097" w:rsidP="00862D92">
      <w:pPr>
        <w:tabs>
          <w:tab w:val="left" w:pos="2977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097" w:rsidRDefault="00353097" w:rsidP="00862D92">
      <w:pPr>
        <w:tabs>
          <w:tab w:val="left" w:pos="2977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097" w:rsidRDefault="00353097" w:rsidP="00862D92">
      <w:pPr>
        <w:tabs>
          <w:tab w:val="left" w:pos="2977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097" w:rsidRDefault="00353097" w:rsidP="00862D92">
      <w:pPr>
        <w:tabs>
          <w:tab w:val="left" w:pos="2977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097" w:rsidRDefault="00353097" w:rsidP="00862D92">
      <w:pPr>
        <w:tabs>
          <w:tab w:val="left" w:pos="2977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097" w:rsidRDefault="00353097" w:rsidP="00862D92">
      <w:pPr>
        <w:tabs>
          <w:tab w:val="left" w:pos="2977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097" w:rsidRDefault="00353097" w:rsidP="00862D92">
      <w:pPr>
        <w:tabs>
          <w:tab w:val="left" w:pos="2977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097" w:rsidRDefault="00353097" w:rsidP="00862D92">
      <w:pPr>
        <w:tabs>
          <w:tab w:val="left" w:pos="2977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097" w:rsidRDefault="00353097" w:rsidP="00862D92">
      <w:pPr>
        <w:tabs>
          <w:tab w:val="left" w:pos="2977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097" w:rsidRDefault="00353097" w:rsidP="00862D92">
      <w:pPr>
        <w:tabs>
          <w:tab w:val="left" w:pos="2977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097" w:rsidRDefault="00353097" w:rsidP="00862D92">
      <w:pPr>
        <w:tabs>
          <w:tab w:val="left" w:pos="2977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6A26" w:rsidRPr="006C7F45" w:rsidRDefault="00486A26" w:rsidP="00486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F45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486A26" w:rsidRPr="006C7F45" w:rsidRDefault="00486A26" w:rsidP="00486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F45">
        <w:rPr>
          <w:rFonts w:ascii="Times New Roman" w:hAnsi="Times New Roman" w:cs="Times New Roman"/>
          <w:b/>
          <w:sz w:val="28"/>
          <w:szCs w:val="28"/>
        </w:rPr>
        <w:t xml:space="preserve">первичной аттестации </w:t>
      </w:r>
      <w:proofErr w:type="gramStart"/>
      <w:r w:rsidRPr="006C7F4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C7F45">
        <w:rPr>
          <w:rFonts w:ascii="Times New Roman" w:hAnsi="Times New Roman" w:cs="Times New Roman"/>
          <w:b/>
          <w:sz w:val="28"/>
          <w:szCs w:val="28"/>
        </w:rPr>
        <w:t xml:space="preserve"> ______20_____</w:t>
      </w:r>
    </w:p>
    <w:p w:rsidR="00486A26" w:rsidRPr="006C7F45" w:rsidRDefault="00486A26" w:rsidP="00486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дополнительной</w:t>
      </w:r>
      <w:r w:rsidRPr="006C7F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6C7F45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общеразвивающей</w:t>
      </w:r>
      <w:r w:rsidRPr="006C7F45">
        <w:rPr>
          <w:rFonts w:ascii="Times New Roman" w:hAnsi="Times New Roman" w:cs="Times New Roman"/>
          <w:b/>
          <w:sz w:val="28"/>
          <w:szCs w:val="28"/>
        </w:rPr>
        <w:t xml:space="preserve"> программе «</w:t>
      </w:r>
      <w:r>
        <w:rPr>
          <w:rFonts w:ascii="Times New Roman" w:hAnsi="Times New Roman" w:cs="Times New Roman"/>
          <w:b/>
          <w:sz w:val="28"/>
          <w:szCs w:val="28"/>
        </w:rPr>
        <w:t>Всезнайки</w:t>
      </w:r>
      <w:r w:rsidRPr="006C7F45">
        <w:rPr>
          <w:rFonts w:ascii="Times New Roman" w:hAnsi="Times New Roman" w:cs="Times New Roman"/>
          <w:b/>
          <w:sz w:val="28"/>
          <w:szCs w:val="28"/>
        </w:rPr>
        <w:t>»</w:t>
      </w:r>
    </w:p>
    <w:p w:rsidR="00486A26" w:rsidRPr="006C7F45" w:rsidRDefault="00486A26" w:rsidP="00486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F45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образования: __________________________</w:t>
      </w:r>
    </w:p>
    <w:p w:rsidR="00486A26" w:rsidRPr="006C7F45" w:rsidRDefault="00486A26" w:rsidP="00486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F45">
        <w:rPr>
          <w:rFonts w:ascii="Times New Roman" w:hAnsi="Times New Roman" w:cs="Times New Roman"/>
          <w:sz w:val="28"/>
          <w:szCs w:val="28"/>
        </w:rPr>
        <w:t>Форма проведения: контрольные задания в игровой форме</w:t>
      </w:r>
    </w:p>
    <w:p w:rsidR="00486A26" w:rsidRPr="006C7F45" w:rsidRDefault="00486A26" w:rsidP="0048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1266"/>
        <w:gridCol w:w="992"/>
        <w:gridCol w:w="993"/>
        <w:gridCol w:w="993"/>
        <w:gridCol w:w="993"/>
        <w:gridCol w:w="993"/>
        <w:gridCol w:w="993"/>
        <w:gridCol w:w="903"/>
        <w:gridCol w:w="1196"/>
      </w:tblGrid>
      <w:tr w:rsidR="00486A26" w:rsidRPr="006C7F45" w:rsidTr="00E2012E">
        <w:tc>
          <w:tcPr>
            <w:tcW w:w="521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8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1 задание</w:t>
            </w: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2 задание</w:t>
            </w: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3 задание</w:t>
            </w: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4 задание</w:t>
            </w: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5 задание</w:t>
            </w: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6 задание</w:t>
            </w:r>
          </w:p>
        </w:tc>
        <w:tc>
          <w:tcPr>
            <w:tcW w:w="878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Общее кол-во баллов</w:t>
            </w:r>
          </w:p>
        </w:tc>
        <w:tc>
          <w:tcPr>
            <w:tcW w:w="1160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86A26" w:rsidRPr="006C7F45" w:rsidTr="00E2012E">
        <w:tc>
          <w:tcPr>
            <w:tcW w:w="521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26" w:rsidRPr="006C7F45" w:rsidTr="00E2012E">
        <w:tc>
          <w:tcPr>
            <w:tcW w:w="521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26" w:rsidRPr="006C7F45" w:rsidTr="00E2012E">
        <w:tc>
          <w:tcPr>
            <w:tcW w:w="521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8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26" w:rsidRPr="006C7F45" w:rsidTr="00E2012E">
        <w:tc>
          <w:tcPr>
            <w:tcW w:w="521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26" w:rsidRPr="006C7F45" w:rsidTr="00E2012E">
        <w:tc>
          <w:tcPr>
            <w:tcW w:w="521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8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26" w:rsidRPr="006C7F45" w:rsidTr="00E2012E">
        <w:tc>
          <w:tcPr>
            <w:tcW w:w="521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26" w:rsidRPr="006C7F45" w:rsidTr="00E2012E">
        <w:tc>
          <w:tcPr>
            <w:tcW w:w="521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8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26" w:rsidRPr="006C7F45" w:rsidTr="00E2012E">
        <w:tc>
          <w:tcPr>
            <w:tcW w:w="521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8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26" w:rsidRPr="006C7F45" w:rsidTr="00E2012E">
        <w:tc>
          <w:tcPr>
            <w:tcW w:w="521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8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26" w:rsidRPr="006C7F45" w:rsidTr="00E2012E">
        <w:tc>
          <w:tcPr>
            <w:tcW w:w="521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8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26" w:rsidRPr="006C7F45" w:rsidTr="00E2012E">
        <w:tc>
          <w:tcPr>
            <w:tcW w:w="521" w:type="dxa"/>
          </w:tcPr>
          <w:p w:rsidR="00486A26" w:rsidRPr="006C7F45" w:rsidRDefault="00486A26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2" w:type="dxa"/>
            <w:gridSpan w:val="7"/>
          </w:tcPr>
          <w:p w:rsidR="00486A26" w:rsidRPr="006C7F45" w:rsidRDefault="00486A26" w:rsidP="00E2012E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ab/>
              <w:t>Средний результат</w:t>
            </w:r>
          </w:p>
        </w:tc>
        <w:tc>
          <w:tcPr>
            <w:tcW w:w="878" w:type="dxa"/>
          </w:tcPr>
          <w:p w:rsidR="00486A26" w:rsidRPr="006C7F45" w:rsidRDefault="00486A26" w:rsidP="00E20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в баллах</w:t>
            </w:r>
          </w:p>
        </w:tc>
        <w:tc>
          <w:tcPr>
            <w:tcW w:w="1160" w:type="dxa"/>
          </w:tcPr>
          <w:p w:rsidR="00486A26" w:rsidRPr="006C7F45" w:rsidRDefault="00486A26" w:rsidP="00E20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86A26" w:rsidRPr="006C7F45" w:rsidRDefault="00486A26" w:rsidP="00E20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86A26" w:rsidRPr="006C7F45" w:rsidRDefault="00486A26" w:rsidP="00486A26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F45">
        <w:rPr>
          <w:rFonts w:ascii="Times New Roman" w:hAnsi="Times New Roman" w:cs="Times New Roman"/>
          <w:sz w:val="28"/>
          <w:szCs w:val="28"/>
        </w:rPr>
        <w:t>Дата: «___» _______________20_____г. Подпись педагога ___________________________</w:t>
      </w:r>
    </w:p>
    <w:p w:rsidR="00486A26" w:rsidRPr="006C7F45" w:rsidRDefault="00486A26" w:rsidP="0048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F45">
        <w:rPr>
          <w:rFonts w:ascii="Times New Roman" w:hAnsi="Times New Roman" w:cs="Times New Roman"/>
          <w:sz w:val="28"/>
          <w:szCs w:val="28"/>
        </w:rPr>
        <w:t>По каждому заданию ставится балл соответственно уровню его выполнения.</w:t>
      </w:r>
    </w:p>
    <w:p w:rsidR="00486A26" w:rsidRPr="006C7F45" w:rsidRDefault="00486A26" w:rsidP="0048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F45">
        <w:rPr>
          <w:rFonts w:ascii="Times New Roman" w:hAnsi="Times New Roman" w:cs="Times New Roman"/>
          <w:sz w:val="28"/>
          <w:szCs w:val="28"/>
        </w:rPr>
        <w:t xml:space="preserve"> Интерпретация результатов: </w:t>
      </w:r>
    </w:p>
    <w:p w:rsidR="00486A26" w:rsidRPr="006C7F45" w:rsidRDefault="00486A26" w:rsidP="0048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F45">
        <w:rPr>
          <w:rFonts w:ascii="Times New Roman" w:hAnsi="Times New Roman" w:cs="Times New Roman"/>
          <w:sz w:val="28"/>
          <w:szCs w:val="28"/>
        </w:rPr>
        <w:t>14-18 баллов – высокий уровень подготовленности учащегося;</w:t>
      </w:r>
    </w:p>
    <w:p w:rsidR="00486A26" w:rsidRPr="006C7F45" w:rsidRDefault="00486A26" w:rsidP="0048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F45">
        <w:rPr>
          <w:rFonts w:ascii="Times New Roman" w:hAnsi="Times New Roman" w:cs="Times New Roman"/>
          <w:sz w:val="28"/>
          <w:szCs w:val="28"/>
        </w:rPr>
        <w:t xml:space="preserve"> 9-13 баллов – средний уровень подготовленности учащегося;</w:t>
      </w:r>
    </w:p>
    <w:p w:rsidR="00486A26" w:rsidRPr="006C7F45" w:rsidRDefault="00486A26" w:rsidP="0048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F45">
        <w:rPr>
          <w:rFonts w:ascii="Times New Roman" w:hAnsi="Times New Roman" w:cs="Times New Roman"/>
          <w:sz w:val="28"/>
          <w:szCs w:val="28"/>
        </w:rPr>
        <w:t>8 и менее баллов – низкий уровень подготовленности учащегося.</w:t>
      </w:r>
    </w:p>
    <w:p w:rsidR="00486A26" w:rsidRDefault="00486A26" w:rsidP="00486A2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86A26" w:rsidRDefault="00486A26" w:rsidP="00862D92">
      <w:pPr>
        <w:tabs>
          <w:tab w:val="left" w:pos="2977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6A26" w:rsidRDefault="00486A26" w:rsidP="00862D92">
      <w:pPr>
        <w:tabs>
          <w:tab w:val="left" w:pos="2977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6A26" w:rsidRDefault="00486A26" w:rsidP="00862D92">
      <w:pPr>
        <w:tabs>
          <w:tab w:val="left" w:pos="2977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6A26" w:rsidRDefault="00486A26" w:rsidP="00862D92">
      <w:pPr>
        <w:tabs>
          <w:tab w:val="left" w:pos="2977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097" w:rsidRDefault="00353097" w:rsidP="00862D92">
      <w:pPr>
        <w:tabs>
          <w:tab w:val="left" w:pos="2977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097" w:rsidRDefault="00353097" w:rsidP="00862D92">
      <w:pPr>
        <w:tabs>
          <w:tab w:val="left" w:pos="2977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097" w:rsidRPr="006C7F45" w:rsidRDefault="00353097" w:rsidP="00353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F45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353097" w:rsidRPr="006C7F45" w:rsidRDefault="00353097" w:rsidP="00353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F45">
        <w:rPr>
          <w:rFonts w:ascii="Times New Roman" w:hAnsi="Times New Roman" w:cs="Times New Roman"/>
          <w:b/>
          <w:sz w:val="28"/>
          <w:szCs w:val="28"/>
        </w:rPr>
        <w:t xml:space="preserve">промежуточной аттестации </w:t>
      </w:r>
      <w:proofErr w:type="gramStart"/>
      <w:r w:rsidRPr="006C7F4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C7F45">
        <w:rPr>
          <w:rFonts w:ascii="Times New Roman" w:hAnsi="Times New Roman" w:cs="Times New Roman"/>
          <w:b/>
          <w:sz w:val="28"/>
          <w:szCs w:val="28"/>
        </w:rPr>
        <w:t xml:space="preserve"> ______20_____</w:t>
      </w:r>
    </w:p>
    <w:p w:rsidR="00353097" w:rsidRPr="006C7F45" w:rsidRDefault="00353097" w:rsidP="00353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дополнительной</w:t>
      </w:r>
      <w:r w:rsidRPr="006C7F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6C7F45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общеразвивающей</w:t>
      </w:r>
      <w:r w:rsidRPr="006C7F45">
        <w:rPr>
          <w:rFonts w:ascii="Times New Roman" w:hAnsi="Times New Roman" w:cs="Times New Roman"/>
          <w:b/>
          <w:sz w:val="28"/>
          <w:szCs w:val="28"/>
        </w:rPr>
        <w:t xml:space="preserve">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«Всезнайки</w:t>
      </w:r>
      <w:r w:rsidRPr="006C7F45">
        <w:rPr>
          <w:rFonts w:ascii="Times New Roman" w:hAnsi="Times New Roman" w:cs="Times New Roman"/>
          <w:b/>
          <w:sz w:val="28"/>
          <w:szCs w:val="28"/>
        </w:rPr>
        <w:t>»</w:t>
      </w:r>
    </w:p>
    <w:p w:rsidR="00353097" w:rsidRPr="006C7F45" w:rsidRDefault="00353097" w:rsidP="00353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F45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образования: __________________________</w:t>
      </w:r>
    </w:p>
    <w:p w:rsidR="00353097" w:rsidRPr="006C7F45" w:rsidRDefault="00353097" w:rsidP="00353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F45">
        <w:rPr>
          <w:rFonts w:ascii="Times New Roman" w:hAnsi="Times New Roman" w:cs="Times New Roman"/>
          <w:sz w:val="28"/>
          <w:szCs w:val="28"/>
        </w:rPr>
        <w:t>Форма проведения: контрольные задания в игровой форме</w:t>
      </w:r>
    </w:p>
    <w:p w:rsidR="00353097" w:rsidRPr="006C7F45" w:rsidRDefault="00353097" w:rsidP="0035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1266"/>
        <w:gridCol w:w="992"/>
        <w:gridCol w:w="993"/>
        <w:gridCol w:w="993"/>
        <w:gridCol w:w="993"/>
        <w:gridCol w:w="993"/>
        <w:gridCol w:w="993"/>
        <w:gridCol w:w="903"/>
        <w:gridCol w:w="1196"/>
      </w:tblGrid>
      <w:tr w:rsidR="00353097" w:rsidRPr="006C7F45" w:rsidTr="00E2012E">
        <w:tc>
          <w:tcPr>
            <w:tcW w:w="521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8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1 задание</w:t>
            </w: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2 задание</w:t>
            </w: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3 задание</w:t>
            </w: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4 задание</w:t>
            </w: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5 задание</w:t>
            </w: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6 задание</w:t>
            </w:r>
          </w:p>
        </w:tc>
        <w:tc>
          <w:tcPr>
            <w:tcW w:w="878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Общее кол-во баллов</w:t>
            </w:r>
          </w:p>
        </w:tc>
        <w:tc>
          <w:tcPr>
            <w:tcW w:w="1160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53097" w:rsidRPr="006C7F45" w:rsidTr="00E2012E">
        <w:tc>
          <w:tcPr>
            <w:tcW w:w="521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097" w:rsidRPr="006C7F45" w:rsidTr="00E2012E">
        <w:tc>
          <w:tcPr>
            <w:tcW w:w="521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097" w:rsidRPr="006C7F45" w:rsidTr="00E2012E">
        <w:tc>
          <w:tcPr>
            <w:tcW w:w="521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8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097" w:rsidRPr="006C7F45" w:rsidTr="00E2012E">
        <w:tc>
          <w:tcPr>
            <w:tcW w:w="521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097" w:rsidRPr="006C7F45" w:rsidTr="00E2012E">
        <w:tc>
          <w:tcPr>
            <w:tcW w:w="521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8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097" w:rsidRPr="006C7F45" w:rsidTr="00E2012E">
        <w:tc>
          <w:tcPr>
            <w:tcW w:w="521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097" w:rsidRPr="006C7F45" w:rsidTr="00E2012E">
        <w:tc>
          <w:tcPr>
            <w:tcW w:w="521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8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097" w:rsidRPr="006C7F45" w:rsidTr="00E2012E">
        <w:tc>
          <w:tcPr>
            <w:tcW w:w="521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8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097" w:rsidRPr="006C7F45" w:rsidTr="00E2012E">
        <w:tc>
          <w:tcPr>
            <w:tcW w:w="521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8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097" w:rsidRPr="006C7F45" w:rsidTr="00E2012E">
        <w:tc>
          <w:tcPr>
            <w:tcW w:w="521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8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097" w:rsidRPr="006C7F45" w:rsidTr="00E2012E">
        <w:tc>
          <w:tcPr>
            <w:tcW w:w="521" w:type="dxa"/>
          </w:tcPr>
          <w:p w:rsidR="00353097" w:rsidRPr="006C7F45" w:rsidRDefault="00353097" w:rsidP="00E2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2" w:type="dxa"/>
            <w:gridSpan w:val="7"/>
          </w:tcPr>
          <w:p w:rsidR="00353097" w:rsidRPr="006C7F45" w:rsidRDefault="00353097" w:rsidP="00E2012E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ab/>
              <w:t>Средний результат</w:t>
            </w:r>
          </w:p>
        </w:tc>
        <w:tc>
          <w:tcPr>
            <w:tcW w:w="878" w:type="dxa"/>
          </w:tcPr>
          <w:p w:rsidR="00353097" w:rsidRPr="006C7F45" w:rsidRDefault="00353097" w:rsidP="00E20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в баллах</w:t>
            </w:r>
          </w:p>
        </w:tc>
        <w:tc>
          <w:tcPr>
            <w:tcW w:w="1160" w:type="dxa"/>
          </w:tcPr>
          <w:p w:rsidR="00353097" w:rsidRPr="006C7F45" w:rsidRDefault="00353097" w:rsidP="00E20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353097" w:rsidRPr="006C7F45" w:rsidRDefault="00353097" w:rsidP="00E20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53097" w:rsidRPr="006C7F45" w:rsidRDefault="00353097" w:rsidP="00353097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F45">
        <w:rPr>
          <w:rFonts w:ascii="Times New Roman" w:hAnsi="Times New Roman" w:cs="Times New Roman"/>
          <w:sz w:val="28"/>
          <w:szCs w:val="28"/>
        </w:rPr>
        <w:t>Дата: «___» _______________20_____г. Подпись педагога ___________________________</w:t>
      </w:r>
    </w:p>
    <w:p w:rsidR="00353097" w:rsidRPr="006C7F45" w:rsidRDefault="00353097" w:rsidP="0035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F45">
        <w:rPr>
          <w:rFonts w:ascii="Times New Roman" w:hAnsi="Times New Roman" w:cs="Times New Roman"/>
          <w:sz w:val="28"/>
          <w:szCs w:val="28"/>
        </w:rPr>
        <w:t>По каждому заданию ставится балл соответственно уровню его выполнения.</w:t>
      </w:r>
    </w:p>
    <w:p w:rsidR="00353097" w:rsidRPr="006C7F45" w:rsidRDefault="00353097" w:rsidP="0035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F45">
        <w:rPr>
          <w:rFonts w:ascii="Times New Roman" w:hAnsi="Times New Roman" w:cs="Times New Roman"/>
          <w:sz w:val="28"/>
          <w:szCs w:val="28"/>
        </w:rPr>
        <w:t xml:space="preserve"> Интерпретация результатов: </w:t>
      </w:r>
    </w:p>
    <w:p w:rsidR="00353097" w:rsidRPr="006C7F45" w:rsidRDefault="00353097" w:rsidP="0035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F45">
        <w:rPr>
          <w:rFonts w:ascii="Times New Roman" w:hAnsi="Times New Roman" w:cs="Times New Roman"/>
          <w:sz w:val="28"/>
          <w:szCs w:val="28"/>
        </w:rPr>
        <w:t>14-18 баллов – высокий уровень подготовленности учащегося;</w:t>
      </w:r>
    </w:p>
    <w:p w:rsidR="00353097" w:rsidRPr="006C7F45" w:rsidRDefault="00353097" w:rsidP="0035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F45">
        <w:rPr>
          <w:rFonts w:ascii="Times New Roman" w:hAnsi="Times New Roman" w:cs="Times New Roman"/>
          <w:sz w:val="28"/>
          <w:szCs w:val="28"/>
        </w:rPr>
        <w:t xml:space="preserve"> 9-13 баллов – средний уровень подготовленности учащегося;</w:t>
      </w:r>
    </w:p>
    <w:p w:rsidR="00353097" w:rsidRPr="006C7F45" w:rsidRDefault="00353097" w:rsidP="0035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F45">
        <w:rPr>
          <w:rFonts w:ascii="Times New Roman" w:hAnsi="Times New Roman" w:cs="Times New Roman"/>
          <w:sz w:val="28"/>
          <w:szCs w:val="28"/>
        </w:rPr>
        <w:t>8 и менее баллов – низкий уровень подготовленности учащегося.</w:t>
      </w:r>
    </w:p>
    <w:p w:rsidR="00353097" w:rsidRDefault="00353097" w:rsidP="00862D92">
      <w:pPr>
        <w:tabs>
          <w:tab w:val="left" w:pos="2977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097" w:rsidRDefault="00353097" w:rsidP="00862D92">
      <w:pPr>
        <w:tabs>
          <w:tab w:val="left" w:pos="2977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097" w:rsidRDefault="00353097" w:rsidP="00862D92">
      <w:pPr>
        <w:tabs>
          <w:tab w:val="left" w:pos="2977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097" w:rsidRDefault="00353097" w:rsidP="00862D92">
      <w:pPr>
        <w:tabs>
          <w:tab w:val="left" w:pos="2977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097" w:rsidRDefault="00353097" w:rsidP="00862D92">
      <w:pPr>
        <w:tabs>
          <w:tab w:val="left" w:pos="2977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097" w:rsidRPr="006C7F45" w:rsidRDefault="00353097" w:rsidP="00862D92">
      <w:pPr>
        <w:tabs>
          <w:tab w:val="left" w:pos="2977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7F45" w:rsidRPr="006C7F45" w:rsidRDefault="006C7F45" w:rsidP="00D16B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7F45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Диагностические задания  (для итоговой аттестации)</w:t>
      </w:r>
      <w:r w:rsidR="00D16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E38">
        <w:rPr>
          <w:rFonts w:ascii="Times New Roman" w:hAnsi="Times New Roman" w:cs="Times New Roman"/>
          <w:b/>
          <w:sz w:val="28"/>
          <w:szCs w:val="28"/>
        </w:rPr>
        <w:t>по  дополнительной</w:t>
      </w:r>
      <w:r w:rsidR="00915E38" w:rsidRPr="006C7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E38">
        <w:rPr>
          <w:rFonts w:ascii="Times New Roman" w:hAnsi="Times New Roman" w:cs="Times New Roman"/>
          <w:b/>
          <w:sz w:val="28"/>
          <w:szCs w:val="28"/>
        </w:rPr>
        <w:t>обще</w:t>
      </w:r>
      <w:r w:rsidR="00915E38" w:rsidRPr="006C7F45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="00915E38">
        <w:rPr>
          <w:rFonts w:ascii="Times New Roman" w:hAnsi="Times New Roman" w:cs="Times New Roman"/>
          <w:b/>
          <w:sz w:val="28"/>
          <w:szCs w:val="28"/>
        </w:rPr>
        <w:t xml:space="preserve"> общеразвивающей</w:t>
      </w:r>
      <w:r w:rsidR="00915E38" w:rsidRPr="006C7F45">
        <w:rPr>
          <w:rFonts w:ascii="Times New Roman" w:hAnsi="Times New Roman" w:cs="Times New Roman"/>
          <w:b/>
          <w:sz w:val="28"/>
          <w:szCs w:val="28"/>
        </w:rPr>
        <w:t xml:space="preserve"> программе </w:t>
      </w:r>
      <w:r w:rsidR="00D16B17">
        <w:rPr>
          <w:rFonts w:ascii="Times New Roman" w:hAnsi="Times New Roman" w:cs="Times New Roman"/>
          <w:b/>
          <w:sz w:val="28"/>
          <w:szCs w:val="28"/>
        </w:rPr>
        <w:t>«Всезнайки</w:t>
      </w:r>
      <w:r w:rsidRPr="006C7F45">
        <w:rPr>
          <w:rFonts w:ascii="Times New Roman" w:hAnsi="Times New Roman" w:cs="Times New Roman"/>
          <w:b/>
          <w:sz w:val="28"/>
          <w:szCs w:val="28"/>
        </w:rPr>
        <w:t>»</w:t>
      </w:r>
    </w:p>
    <w:p w:rsidR="006C7F45" w:rsidRPr="006C7F45" w:rsidRDefault="006C7F45" w:rsidP="00342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F45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образования: __________________________</w:t>
      </w:r>
    </w:p>
    <w:p w:rsidR="006C7F45" w:rsidRPr="006C7F45" w:rsidRDefault="006C7F45" w:rsidP="00342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F45">
        <w:rPr>
          <w:rFonts w:ascii="Times New Roman" w:hAnsi="Times New Roman" w:cs="Times New Roman"/>
          <w:sz w:val="28"/>
          <w:szCs w:val="28"/>
        </w:rPr>
        <w:t>Форма проведения: контрольные задания в игровой форме</w:t>
      </w:r>
    </w:p>
    <w:p w:rsidR="006C7F45" w:rsidRPr="006C7F45" w:rsidRDefault="006C7F45" w:rsidP="00342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5"/>
        <w:gridCol w:w="1470"/>
        <w:gridCol w:w="895"/>
        <w:gridCol w:w="895"/>
        <w:gridCol w:w="895"/>
        <w:gridCol w:w="895"/>
        <w:gridCol w:w="895"/>
        <w:gridCol w:w="895"/>
        <w:gridCol w:w="1035"/>
        <w:gridCol w:w="1384"/>
      </w:tblGrid>
      <w:tr w:rsidR="006C7F45" w:rsidRPr="006C7F45" w:rsidTr="003426CD">
        <w:tc>
          <w:tcPr>
            <w:tcW w:w="521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8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878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Общее кол-во баллов</w:t>
            </w:r>
          </w:p>
        </w:tc>
        <w:tc>
          <w:tcPr>
            <w:tcW w:w="1160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F45" w:rsidRPr="006C7F45" w:rsidTr="003426CD">
        <w:tc>
          <w:tcPr>
            <w:tcW w:w="521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F45" w:rsidRPr="006C7F45" w:rsidTr="003426CD">
        <w:tc>
          <w:tcPr>
            <w:tcW w:w="521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F45" w:rsidRPr="006C7F45" w:rsidTr="003426CD">
        <w:tc>
          <w:tcPr>
            <w:tcW w:w="521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8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F45" w:rsidRPr="006C7F45" w:rsidTr="003426CD">
        <w:tc>
          <w:tcPr>
            <w:tcW w:w="521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F45" w:rsidRPr="006C7F45" w:rsidTr="003426CD">
        <w:tc>
          <w:tcPr>
            <w:tcW w:w="521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8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F45" w:rsidRPr="006C7F45" w:rsidTr="003426CD">
        <w:tc>
          <w:tcPr>
            <w:tcW w:w="521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F45" w:rsidRPr="006C7F45" w:rsidTr="003426CD">
        <w:tc>
          <w:tcPr>
            <w:tcW w:w="521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8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F45" w:rsidRPr="006C7F45" w:rsidTr="003426CD">
        <w:tc>
          <w:tcPr>
            <w:tcW w:w="521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8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F45" w:rsidRPr="006C7F45" w:rsidTr="003426CD">
        <w:tc>
          <w:tcPr>
            <w:tcW w:w="521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8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F45" w:rsidRPr="006C7F45" w:rsidTr="003426CD">
        <w:tc>
          <w:tcPr>
            <w:tcW w:w="521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8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F45" w:rsidRPr="006C7F45" w:rsidTr="003426CD">
        <w:tc>
          <w:tcPr>
            <w:tcW w:w="521" w:type="dxa"/>
          </w:tcPr>
          <w:p w:rsidR="006C7F45" w:rsidRPr="006C7F45" w:rsidRDefault="006C7F45" w:rsidP="006C7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2" w:type="dxa"/>
            <w:gridSpan w:val="7"/>
          </w:tcPr>
          <w:p w:rsidR="006C7F45" w:rsidRPr="006C7F45" w:rsidRDefault="006C7F45" w:rsidP="006C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Средний результат</w:t>
            </w:r>
          </w:p>
        </w:tc>
        <w:tc>
          <w:tcPr>
            <w:tcW w:w="878" w:type="dxa"/>
          </w:tcPr>
          <w:p w:rsidR="006C7F45" w:rsidRPr="006C7F45" w:rsidRDefault="006C7F45" w:rsidP="006C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В баллах</w:t>
            </w:r>
          </w:p>
        </w:tc>
        <w:tc>
          <w:tcPr>
            <w:tcW w:w="1160" w:type="dxa"/>
          </w:tcPr>
          <w:p w:rsidR="006C7F45" w:rsidRPr="006C7F45" w:rsidRDefault="006C7F45" w:rsidP="006C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6C7F45" w:rsidRPr="006C7F45" w:rsidRDefault="006C7F45" w:rsidP="006C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C7F45" w:rsidRPr="006C7F45" w:rsidRDefault="006C7F45" w:rsidP="006C7F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F45">
        <w:rPr>
          <w:rFonts w:ascii="Times New Roman" w:hAnsi="Times New Roman" w:cs="Times New Roman"/>
          <w:sz w:val="28"/>
          <w:szCs w:val="28"/>
        </w:rPr>
        <w:t>Дата: «___» _______________20_____г. Подпись педагога ___________________________</w:t>
      </w:r>
    </w:p>
    <w:p w:rsidR="006C7F45" w:rsidRPr="006C7F45" w:rsidRDefault="006C7F45" w:rsidP="006C7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F45">
        <w:rPr>
          <w:rFonts w:ascii="Times New Roman" w:hAnsi="Times New Roman" w:cs="Times New Roman"/>
          <w:sz w:val="28"/>
          <w:szCs w:val="28"/>
        </w:rPr>
        <w:t>По каждому заданию ставится балл соответственно уровню его выполнения.</w:t>
      </w:r>
    </w:p>
    <w:p w:rsidR="006C7F45" w:rsidRPr="006C7F45" w:rsidRDefault="006C7F45" w:rsidP="006C7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F45">
        <w:rPr>
          <w:rFonts w:ascii="Times New Roman" w:hAnsi="Times New Roman" w:cs="Times New Roman"/>
          <w:sz w:val="28"/>
          <w:szCs w:val="28"/>
        </w:rPr>
        <w:t xml:space="preserve"> Интерпретация результатов: </w:t>
      </w:r>
    </w:p>
    <w:p w:rsidR="006C7F45" w:rsidRPr="006C7F45" w:rsidRDefault="006C7F45" w:rsidP="006C7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F45">
        <w:rPr>
          <w:rFonts w:ascii="Times New Roman" w:hAnsi="Times New Roman" w:cs="Times New Roman"/>
          <w:sz w:val="28"/>
          <w:szCs w:val="28"/>
        </w:rPr>
        <w:t>14-18 баллов – высокий уровень усвоения программы;</w:t>
      </w:r>
    </w:p>
    <w:p w:rsidR="006C7F45" w:rsidRPr="006C7F45" w:rsidRDefault="006C7F45" w:rsidP="006C7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F45">
        <w:rPr>
          <w:rFonts w:ascii="Times New Roman" w:hAnsi="Times New Roman" w:cs="Times New Roman"/>
          <w:sz w:val="28"/>
          <w:szCs w:val="28"/>
        </w:rPr>
        <w:t xml:space="preserve"> 9-13 баллов – средний уровень усвоения программы; </w:t>
      </w:r>
    </w:p>
    <w:p w:rsidR="006C7F45" w:rsidRPr="006C7F45" w:rsidRDefault="006C7F45" w:rsidP="006C7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F45">
        <w:rPr>
          <w:rFonts w:ascii="Times New Roman" w:hAnsi="Times New Roman" w:cs="Times New Roman"/>
          <w:sz w:val="28"/>
          <w:szCs w:val="28"/>
        </w:rPr>
        <w:t>8 и менее баллов – низкий уровень усвоения программы.</w:t>
      </w:r>
    </w:p>
    <w:p w:rsidR="006C7F45" w:rsidRPr="006C7F45" w:rsidRDefault="006C7F45" w:rsidP="003426CD">
      <w:pPr>
        <w:tabs>
          <w:tab w:val="left" w:pos="29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C7F45" w:rsidRPr="006C7F45" w:rsidSect="00D16B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8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7B" w:rsidRDefault="00DD477B" w:rsidP="00A00764">
      <w:pPr>
        <w:spacing w:after="0" w:line="240" w:lineRule="auto"/>
      </w:pPr>
      <w:r>
        <w:separator/>
      </w:r>
    </w:p>
  </w:endnote>
  <w:endnote w:type="continuationSeparator" w:id="0">
    <w:p w:rsidR="00DD477B" w:rsidRDefault="00DD477B" w:rsidP="00A0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21" w:rsidRDefault="009E562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233941"/>
      <w:docPartObj>
        <w:docPartGallery w:val="Page Numbers (Bottom of Page)"/>
        <w:docPartUnique/>
      </w:docPartObj>
    </w:sdtPr>
    <w:sdtEndPr/>
    <w:sdtContent>
      <w:p w:rsidR="009E5621" w:rsidRDefault="009E562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47A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9E5621" w:rsidRDefault="009E562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21" w:rsidRDefault="009E562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7B" w:rsidRDefault="00DD477B" w:rsidP="00A00764">
      <w:pPr>
        <w:spacing w:after="0" w:line="240" w:lineRule="auto"/>
      </w:pPr>
      <w:r>
        <w:separator/>
      </w:r>
    </w:p>
  </w:footnote>
  <w:footnote w:type="continuationSeparator" w:id="0">
    <w:p w:rsidR="00DD477B" w:rsidRDefault="00DD477B" w:rsidP="00A00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21" w:rsidRDefault="009E562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21" w:rsidRDefault="009E562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21" w:rsidRDefault="009E56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DC"/>
    <w:multiLevelType w:val="hybridMultilevel"/>
    <w:tmpl w:val="59EE91D2"/>
    <w:lvl w:ilvl="0" w:tplc="B08A4AA8">
      <w:start w:val="1"/>
      <w:numFmt w:val="bullet"/>
      <w:lvlText w:val=""/>
      <w:lvlJc w:val="left"/>
    </w:lvl>
    <w:lvl w:ilvl="1" w:tplc="715081E8">
      <w:numFmt w:val="decimal"/>
      <w:lvlText w:val=""/>
      <w:lvlJc w:val="left"/>
    </w:lvl>
    <w:lvl w:ilvl="2" w:tplc="07BE7F1E">
      <w:numFmt w:val="decimal"/>
      <w:lvlText w:val=""/>
      <w:lvlJc w:val="left"/>
    </w:lvl>
    <w:lvl w:ilvl="3" w:tplc="1D08FF10">
      <w:numFmt w:val="decimal"/>
      <w:lvlText w:val=""/>
      <w:lvlJc w:val="left"/>
    </w:lvl>
    <w:lvl w:ilvl="4" w:tplc="D28CDD0A">
      <w:numFmt w:val="decimal"/>
      <w:lvlText w:val=""/>
      <w:lvlJc w:val="left"/>
    </w:lvl>
    <w:lvl w:ilvl="5" w:tplc="7398F17C">
      <w:numFmt w:val="decimal"/>
      <w:lvlText w:val=""/>
      <w:lvlJc w:val="left"/>
    </w:lvl>
    <w:lvl w:ilvl="6" w:tplc="CDD04CBC">
      <w:numFmt w:val="decimal"/>
      <w:lvlText w:val=""/>
      <w:lvlJc w:val="left"/>
    </w:lvl>
    <w:lvl w:ilvl="7" w:tplc="47CE15F0">
      <w:numFmt w:val="decimal"/>
      <w:lvlText w:val=""/>
      <w:lvlJc w:val="left"/>
    </w:lvl>
    <w:lvl w:ilvl="8" w:tplc="FA180462">
      <w:numFmt w:val="decimal"/>
      <w:lvlText w:val=""/>
      <w:lvlJc w:val="left"/>
    </w:lvl>
  </w:abstractNum>
  <w:abstractNum w:abstractNumId="1">
    <w:nsid w:val="000022CD"/>
    <w:multiLevelType w:val="hybridMultilevel"/>
    <w:tmpl w:val="28DA7C7E"/>
    <w:lvl w:ilvl="0" w:tplc="5CDAB1D6">
      <w:start w:val="3"/>
      <w:numFmt w:val="decimal"/>
      <w:lvlText w:val="%1)"/>
      <w:lvlJc w:val="left"/>
    </w:lvl>
    <w:lvl w:ilvl="1" w:tplc="E4CC0DCA">
      <w:numFmt w:val="decimal"/>
      <w:lvlText w:val=""/>
      <w:lvlJc w:val="left"/>
    </w:lvl>
    <w:lvl w:ilvl="2" w:tplc="4F166E3A">
      <w:numFmt w:val="decimal"/>
      <w:lvlText w:val=""/>
      <w:lvlJc w:val="left"/>
    </w:lvl>
    <w:lvl w:ilvl="3" w:tplc="2EC2475C">
      <w:numFmt w:val="decimal"/>
      <w:lvlText w:val=""/>
      <w:lvlJc w:val="left"/>
    </w:lvl>
    <w:lvl w:ilvl="4" w:tplc="1010A95E">
      <w:numFmt w:val="decimal"/>
      <w:lvlText w:val=""/>
      <w:lvlJc w:val="left"/>
    </w:lvl>
    <w:lvl w:ilvl="5" w:tplc="1C5AFD6E">
      <w:numFmt w:val="decimal"/>
      <w:lvlText w:val=""/>
      <w:lvlJc w:val="left"/>
    </w:lvl>
    <w:lvl w:ilvl="6" w:tplc="FB406B4E">
      <w:numFmt w:val="decimal"/>
      <w:lvlText w:val=""/>
      <w:lvlJc w:val="left"/>
    </w:lvl>
    <w:lvl w:ilvl="7" w:tplc="31D2BBCA">
      <w:numFmt w:val="decimal"/>
      <w:lvlText w:val=""/>
      <w:lvlJc w:val="left"/>
    </w:lvl>
    <w:lvl w:ilvl="8" w:tplc="C5168B8E">
      <w:numFmt w:val="decimal"/>
      <w:lvlText w:val=""/>
      <w:lvlJc w:val="left"/>
    </w:lvl>
  </w:abstractNum>
  <w:abstractNum w:abstractNumId="2">
    <w:nsid w:val="000032E6"/>
    <w:multiLevelType w:val="hybridMultilevel"/>
    <w:tmpl w:val="B358E976"/>
    <w:lvl w:ilvl="0" w:tplc="D07469D2">
      <w:start w:val="1"/>
      <w:numFmt w:val="bullet"/>
      <w:lvlText w:val="В"/>
      <w:lvlJc w:val="left"/>
    </w:lvl>
    <w:lvl w:ilvl="1" w:tplc="F6886DC4">
      <w:numFmt w:val="decimal"/>
      <w:lvlText w:val=""/>
      <w:lvlJc w:val="left"/>
    </w:lvl>
    <w:lvl w:ilvl="2" w:tplc="6846A6BC">
      <w:numFmt w:val="decimal"/>
      <w:lvlText w:val=""/>
      <w:lvlJc w:val="left"/>
    </w:lvl>
    <w:lvl w:ilvl="3" w:tplc="EA5EA8BE">
      <w:numFmt w:val="decimal"/>
      <w:lvlText w:val=""/>
      <w:lvlJc w:val="left"/>
    </w:lvl>
    <w:lvl w:ilvl="4" w:tplc="25BE36D0">
      <w:numFmt w:val="decimal"/>
      <w:lvlText w:val=""/>
      <w:lvlJc w:val="left"/>
    </w:lvl>
    <w:lvl w:ilvl="5" w:tplc="11AC798C">
      <w:numFmt w:val="decimal"/>
      <w:lvlText w:val=""/>
      <w:lvlJc w:val="left"/>
    </w:lvl>
    <w:lvl w:ilvl="6" w:tplc="576E8B6C">
      <w:numFmt w:val="decimal"/>
      <w:lvlText w:val=""/>
      <w:lvlJc w:val="left"/>
    </w:lvl>
    <w:lvl w:ilvl="7" w:tplc="40FC4D86">
      <w:numFmt w:val="decimal"/>
      <w:lvlText w:val=""/>
      <w:lvlJc w:val="left"/>
    </w:lvl>
    <w:lvl w:ilvl="8" w:tplc="5DA85078">
      <w:numFmt w:val="decimal"/>
      <w:lvlText w:val=""/>
      <w:lvlJc w:val="left"/>
    </w:lvl>
  </w:abstractNum>
  <w:abstractNum w:abstractNumId="3">
    <w:nsid w:val="00003A61"/>
    <w:multiLevelType w:val="hybridMultilevel"/>
    <w:tmpl w:val="412EFF04"/>
    <w:lvl w:ilvl="0" w:tplc="CA3E3C4C">
      <w:start w:val="1"/>
      <w:numFmt w:val="decimal"/>
      <w:lvlText w:val="%1)"/>
      <w:lvlJc w:val="left"/>
    </w:lvl>
    <w:lvl w:ilvl="1" w:tplc="AAB0AB6A">
      <w:start w:val="1"/>
      <w:numFmt w:val="decimal"/>
      <w:lvlText w:val="%2."/>
      <w:lvlJc w:val="left"/>
    </w:lvl>
    <w:lvl w:ilvl="2" w:tplc="AE7C43A2">
      <w:numFmt w:val="decimal"/>
      <w:lvlText w:val=""/>
      <w:lvlJc w:val="left"/>
    </w:lvl>
    <w:lvl w:ilvl="3" w:tplc="0D4C80F2">
      <w:numFmt w:val="decimal"/>
      <w:lvlText w:val=""/>
      <w:lvlJc w:val="left"/>
    </w:lvl>
    <w:lvl w:ilvl="4" w:tplc="3E7461FA">
      <w:numFmt w:val="decimal"/>
      <w:lvlText w:val=""/>
      <w:lvlJc w:val="left"/>
    </w:lvl>
    <w:lvl w:ilvl="5" w:tplc="4970D700">
      <w:numFmt w:val="decimal"/>
      <w:lvlText w:val=""/>
      <w:lvlJc w:val="left"/>
    </w:lvl>
    <w:lvl w:ilvl="6" w:tplc="B87293AA">
      <w:numFmt w:val="decimal"/>
      <w:lvlText w:val=""/>
      <w:lvlJc w:val="left"/>
    </w:lvl>
    <w:lvl w:ilvl="7" w:tplc="637E4694">
      <w:numFmt w:val="decimal"/>
      <w:lvlText w:val=""/>
      <w:lvlJc w:val="left"/>
    </w:lvl>
    <w:lvl w:ilvl="8" w:tplc="2DAC7830">
      <w:numFmt w:val="decimal"/>
      <w:lvlText w:val=""/>
      <w:lvlJc w:val="left"/>
    </w:lvl>
  </w:abstractNum>
  <w:abstractNum w:abstractNumId="4">
    <w:nsid w:val="00003CD6"/>
    <w:multiLevelType w:val="hybridMultilevel"/>
    <w:tmpl w:val="C4FA3358"/>
    <w:lvl w:ilvl="0" w:tplc="0D281EC4">
      <w:start w:val="1"/>
      <w:numFmt w:val="bullet"/>
      <w:lvlText w:val="•"/>
      <w:lvlJc w:val="left"/>
    </w:lvl>
    <w:lvl w:ilvl="1" w:tplc="9F5863F4">
      <w:numFmt w:val="decimal"/>
      <w:lvlText w:val=""/>
      <w:lvlJc w:val="left"/>
    </w:lvl>
    <w:lvl w:ilvl="2" w:tplc="EF5C2C46">
      <w:numFmt w:val="decimal"/>
      <w:lvlText w:val=""/>
      <w:lvlJc w:val="left"/>
    </w:lvl>
    <w:lvl w:ilvl="3" w:tplc="F64E93FA">
      <w:numFmt w:val="decimal"/>
      <w:lvlText w:val=""/>
      <w:lvlJc w:val="left"/>
    </w:lvl>
    <w:lvl w:ilvl="4" w:tplc="4FE80F96">
      <w:numFmt w:val="decimal"/>
      <w:lvlText w:val=""/>
      <w:lvlJc w:val="left"/>
    </w:lvl>
    <w:lvl w:ilvl="5" w:tplc="5A3052F6">
      <w:numFmt w:val="decimal"/>
      <w:lvlText w:val=""/>
      <w:lvlJc w:val="left"/>
    </w:lvl>
    <w:lvl w:ilvl="6" w:tplc="42681E3A">
      <w:numFmt w:val="decimal"/>
      <w:lvlText w:val=""/>
      <w:lvlJc w:val="left"/>
    </w:lvl>
    <w:lvl w:ilvl="7" w:tplc="07F0D3F6">
      <w:numFmt w:val="decimal"/>
      <w:lvlText w:val=""/>
      <w:lvlJc w:val="left"/>
    </w:lvl>
    <w:lvl w:ilvl="8" w:tplc="44D4CDCC">
      <w:numFmt w:val="decimal"/>
      <w:lvlText w:val=""/>
      <w:lvlJc w:val="left"/>
    </w:lvl>
  </w:abstractNum>
  <w:abstractNum w:abstractNumId="5">
    <w:nsid w:val="00003E12"/>
    <w:multiLevelType w:val="hybridMultilevel"/>
    <w:tmpl w:val="AF12BA4A"/>
    <w:lvl w:ilvl="0" w:tplc="28A0F77E">
      <w:start w:val="1"/>
      <w:numFmt w:val="bullet"/>
      <w:lvlText w:val="к"/>
      <w:lvlJc w:val="left"/>
    </w:lvl>
    <w:lvl w:ilvl="1" w:tplc="55E23C9A">
      <w:numFmt w:val="decimal"/>
      <w:lvlText w:val=""/>
      <w:lvlJc w:val="left"/>
    </w:lvl>
    <w:lvl w:ilvl="2" w:tplc="2C6A26E8">
      <w:numFmt w:val="decimal"/>
      <w:lvlText w:val=""/>
      <w:lvlJc w:val="left"/>
    </w:lvl>
    <w:lvl w:ilvl="3" w:tplc="DF8478D6">
      <w:numFmt w:val="decimal"/>
      <w:lvlText w:val=""/>
      <w:lvlJc w:val="left"/>
    </w:lvl>
    <w:lvl w:ilvl="4" w:tplc="0F80DDCE">
      <w:numFmt w:val="decimal"/>
      <w:lvlText w:val=""/>
      <w:lvlJc w:val="left"/>
    </w:lvl>
    <w:lvl w:ilvl="5" w:tplc="A31E4B3A">
      <w:numFmt w:val="decimal"/>
      <w:lvlText w:val=""/>
      <w:lvlJc w:val="left"/>
    </w:lvl>
    <w:lvl w:ilvl="6" w:tplc="4F04BEEE">
      <w:numFmt w:val="decimal"/>
      <w:lvlText w:val=""/>
      <w:lvlJc w:val="left"/>
    </w:lvl>
    <w:lvl w:ilvl="7" w:tplc="634E424E">
      <w:numFmt w:val="decimal"/>
      <w:lvlText w:val=""/>
      <w:lvlJc w:val="left"/>
    </w:lvl>
    <w:lvl w:ilvl="8" w:tplc="2D46243A">
      <w:numFmt w:val="decimal"/>
      <w:lvlText w:val=""/>
      <w:lvlJc w:val="left"/>
    </w:lvl>
  </w:abstractNum>
  <w:abstractNum w:abstractNumId="6">
    <w:nsid w:val="00005C67"/>
    <w:multiLevelType w:val="hybridMultilevel"/>
    <w:tmpl w:val="7F9AA6F6"/>
    <w:lvl w:ilvl="0" w:tplc="9F7E3432">
      <w:start w:val="1"/>
      <w:numFmt w:val="bullet"/>
      <w:lvlText w:val="•"/>
      <w:lvlJc w:val="left"/>
    </w:lvl>
    <w:lvl w:ilvl="1" w:tplc="AF68C1AC">
      <w:numFmt w:val="decimal"/>
      <w:lvlText w:val=""/>
      <w:lvlJc w:val="left"/>
    </w:lvl>
    <w:lvl w:ilvl="2" w:tplc="6F4E70F6">
      <w:numFmt w:val="decimal"/>
      <w:lvlText w:val=""/>
      <w:lvlJc w:val="left"/>
    </w:lvl>
    <w:lvl w:ilvl="3" w:tplc="F2E28FC4">
      <w:numFmt w:val="decimal"/>
      <w:lvlText w:val=""/>
      <w:lvlJc w:val="left"/>
    </w:lvl>
    <w:lvl w:ilvl="4" w:tplc="CD2C991A">
      <w:numFmt w:val="decimal"/>
      <w:lvlText w:val=""/>
      <w:lvlJc w:val="left"/>
    </w:lvl>
    <w:lvl w:ilvl="5" w:tplc="1994A8E8">
      <w:numFmt w:val="decimal"/>
      <w:lvlText w:val=""/>
      <w:lvlJc w:val="left"/>
    </w:lvl>
    <w:lvl w:ilvl="6" w:tplc="625CE124">
      <w:numFmt w:val="decimal"/>
      <w:lvlText w:val=""/>
      <w:lvlJc w:val="left"/>
    </w:lvl>
    <w:lvl w:ilvl="7" w:tplc="9D2AE93E">
      <w:numFmt w:val="decimal"/>
      <w:lvlText w:val=""/>
      <w:lvlJc w:val="left"/>
    </w:lvl>
    <w:lvl w:ilvl="8" w:tplc="9418D8FC">
      <w:numFmt w:val="decimal"/>
      <w:lvlText w:val=""/>
      <w:lvlJc w:val="left"/>
    </w:lvl>
  </w:abstractNum>
  <w:abstractNum w:abstractNumId="7">
    <w:nsid w:val="00005E9D"/>
    <w:multiLevelType w:val="hybridMultilevel"/>
    <w:tmpl w:val="39D64A4C"/>
    <w:lvl w:ilvl="0" w:tplc="AA1EC7A6">
      <w:start w:val="3"/>
      <w:numFmt w:val="decimal"/>
      <w:lvlText w:val="%1)"/>
      <w:lvlJc w:val="left"/>
    </w:lvl>
    <w:lvl w:ilvl="1" w:tplc="AEFED5F6">
      <w:start w:val="1"/>
      <w:numFmt w:val="bullet"/>
      <w:lvlText w:val="-"/>
      <w:lvlJc w:val="left"/>
    </w:lvl>
    <w:lvl w:ilvl="2" w:tplc="C9DA42A4">
      <w:numFmt w:val="decimal"/>
      <w:lvlText w:val=""/>
      <w:lvlJc w:val="left"/>
    </w:lvl>
    <w:lvl w:ilvl="3" w:tplc="24366F46">
      <w:numFmt w:val="decimal"/>
      <w:lvlText w:val=""/>
      <w:lvlJc w:val="left"/>
    </w:lvl>
    <w:lvl w:ilvl="4" w:tplc="2F8ED0FA">
      <w:numFmt w:val="decimal"/>
      <w:lvlText w:val=""/>
      <w:lvlJc w:val="left"/>
    </w:lvl>
    <w:lvl w:ilvl="5" w:tplc="A3BAC63C">
      <w:numFmt w:val="decimal"/>
      <w:lvlText w:val=""/>
      <w:lvlJc w:val="left"/>
    </w:lvl>
    <w:lvl w:ilvl="6" w:tplc="9F0070E2">
      <w:numFmt w:val="decimal"/>
      <w:lvlText w:val=""/>
      <w:lvlJc w:val="left"/>
    </w:lvl>
    <w:lvl w:ilvl="7" w:tplc="31ECBBB2">
      <w:numFmt w:val="decimal"/>
      <w:lvlText w:val=""/>
      <w:lvlJc w:val="left"/>
    </w:lvl>
    <w:lvl w:ilvl="8" w:tplc="36B2BB96">
      <w:numFmt w:val="decimal"/>
      <w:lvlText w:val=""/>
      <w:lvlJc w:val="left"/>
    </w:lvl>
  </w:abstractNum>
  <w:abstractNum w:abstractNumId="8">
    <w:nsid w:val="00005F49"/>
    <w:multiLevelType w:val="hybridMultilevel"/>
    <w:tmpl w:val="EC6C875A"/>
    <w:lvl w:ilvl="0" w:tplc="EB56E502">
      <w:start w:val="1"/>
      <w:numFmt w:val="bullet"/>
      <w:lvlText w:val="-"/>
      <w:lvlJc w:val="left"/>
    </w:lvl>
    <w:lvl w:ilvl="1" w:tplc="1AC0BEBA">
      <w:numFmt w:val="decimal"/>
      <w:lvlText w:val=""/>
      <w:lvlJc w:val="left"/>
    </w:lvl>
    <w:lvl w:ilvl="2" w:tplc="6ACCB030">
      <w:numFmt w:val="decimal"/>
      <w:lvlText w:val=""/>
      <w:lvlJc w:val="left"/>
    </w:lvl>
    <w:lvl w:ilvl="3" w:tplc="A91AD5C8">
      <w:numFmt w:val="decimal"/>
      <w:lvlText w:val=""/>
      <w:lvlJc w:val="left"/>
    </w:lvl>
    <w:lvl w:ilvl="4" w:tplc="1096AF12">
      <w:numFmt w:val="decimal"/>
      <w:lvlText w:val=""/>
      <w:lvlJc w:val="left"/>
    </w:lvl>
    <w:lvl w:ilvl="5" w:tplc="CAAA560E">
      <w:numFmt w:val="decimal"/>
      <w:lvlText w:val=""/>
      <w:lvlJc w:val="left"/>
    </w:lvl>
    <w:lvl w:ilvl="6" w:tplc="EDEE443E">
      <w:numFmt w:val="decimal"/>
      <w:lvlText w:val=""/>
      <w:lvlJc w:val="left"/>
    </w:lvl>
    <w:lvl w:ilvl="7" w:tplc="4C3E596E">
      <w:numFmt w:val="decimal"/>
      <w:lvlText w:val=""/>
      <w:lvlJc w:val="left"/>
    </w:lvl>
    <w:lvl w:ilvl="8" w:tplc="321CD350">
      <w:numFmt w:val="decimal"/>
      <w:lvlText w:val=""/>
      <w:lvlJc w:val="left"/>
    </w:lvl>
  </w:abstractNum>
  <w:abstractNum w:abstractNumId="9">
    <w:nsid w:val="000060BF"/>
    <w:multiLevelType w:val="hybridMultilevel"/>
    <w:tmpl w:val="94BEEA1C"/>
    <w:lvl w:ilvl="0" w:tplc="EBD8866E">
      <w:start w:val="1"/>
      <w:numFmt w:val="bullet"/>
      <w:lvlText w:val="•"/>
      <w:lvlJc w:val="left"/>
    </w:lvl>
    <w:lvl w:ilvl="1" w:tplc="A72E3924">
      <w:numFmt w:val="decimal"/>
      <w:lvlText w:val=""/>
      <w:lvlJc w:val="left"/>
    </w:lvl>
    <w:lvl w:ilvl="2" w:tplc="79124AF8">
      <w:numFmt w:val="decimal"/>
      <w:lvlText w:val=""/>
      <w:lvlJc w:val="left"/>
    </w:lvl>
    <w:lvl w:ilvl="3" w:tplc="58BEFF82">
      <w:numFmt w:val="decimal"/>
      <w:lvlText w:val=""/>
      <w:lvlJc w:val="left"/>
    </w:lvl>
    <w:lvl w:ilvl="4" w:tplc="ACB636B6">
      <w:numFmt w:val="decimal"/>
      <w:lvlText w:val=""/>
      <w:lvlJc w:val="left"/>
    </w:lvl>
    <w:lvl w:ilvl="5" w:tplc="424A6B6A">
      <w:numFmt w:val="decimal"/>
      <w:lvlText w:val=""/>
      <w:lvlJc w:val="left"/>
    </w:lvl>
    <w:lvl w:ilvl="6" w:tplc="34169ABC">
      <w:numFmt w:val="decimal"/>
      <w:lvlText w:val=""/>
      <w:lvlJc w:val="left"/>
    </w:lvl>
    <w:lvl w:ilvl="7" w:tplc="97701ADE">
      <w:numFmt w:val="decimal"/>
      <w:lvlText w:val=""/>
      <w:lvlJc w:val="left"/>
    </w:lvl>
    <w:lvl w:ilvl="8" w:tplc="13BA1ED0">
      <w:numFmt w:val="decimal"/>
      <w:lvlText w:val=""/>
      <w:lvlJc w:val="left"/>
    </w:lvl>
  </w:abstractNum>
  <w:abstractNum w:abstractNumId="10">
    <w:nsid w:val="00007874"/>
    <w:multiLevelType w:val="hybridMultilevel"/>
    <w:tmpl w:val="7C8469CA"/>
    <w:lvl w:ilvl="0" w:tplc="D848CF68">
      <w:start w:val="1"/>
      <w:numFmt w:val="decimal"/>
      <w:lvlText w:val="%1."/>
      <w:lvlJc w:val="left"/>
    </w:lvl>
    <w:lvl w:ilvl="1" w:tplc="3F9EF0FC">
      <w:numFmt w:val="decimal"/>
      <w:lvlText w:val=""/>
      <w:lvlJc w:val="left"/>
    </w:lvl>
    <w:lvl w:ilvl="2" w:tplc="7AF487B0">
      <w:numFmt w:val="decimal"/>
      <w:lvlText w:val=""/>
      <w:lvlJc w:val="left"/>
    </w:lvl>
    <w:lvl w:ilvl="3" w:tplc="0F0EEABA">
      <w:numFmt w:val="decimal"/>
      <w:lvlText w:val=""/>
      <w:lvlJc w:val="left"/>
    </w:lvl>
    <w:lvl w:ilvl="4" w:tplc="6CD0C49E">
      <w:numFmt w:val="decimal"/>
      <w:lvlText w:val=""/>
      <w:lvlJc w:val="left"/>
    </w:lvl>
    <w:lvl w:ilvl="5" w:tplc="87E6F3DA">
      <w:numFmt w:val="decimal"/>
      <w:lvlText w:val=""/>
      <w:lvlJc w:val="left"/>
    </w:lvl>
    <w:lvl w:ilvl="6" w:tplc="9C40E3D0">
      <w:numFmt w:val="decimal"/>
      <w:lvlText w:val=""/>
      <w:lvlJc w:val="left"/>
    </w:lvl>
    <w:lvl w:ilvl="7" w:tplc="68260F90">
      <w:numFmt w:val="decimal"/>
      <w:lvlText w:val=""/>
      <w:lvlJc w:val="left"/>
    </w:lvl>
    <w:lvl w:ilvl="8" w:tplc="60703DC8">
      <w:numFmt w:val="decimal"/>
      <w:lvlText w:val=""/>
      <w:lvlJc w:val="left"/>
    </w:lvl>
  </w:abstractNum>
  <w:abstractNum w:abstractNumId="11">
    <w:nsid w:val="2269451E"/>
    <w:multiLevelType w:val="multilevel"/>
    <w:tmpl w:val="BCE0677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0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C52"/>
    <w:rsid w:val="00003713"/>
    <w:rsid w:val="00017C10"/>
    <w:rsid w:val="00024EFA"/>
    <w:rsid w:val="00026062"/>
    <w:rsid w:val="0003561E"/>
    <w:rsid w:val="0004450B"/>
    <w:rsid w:val="00055133"/>
    <w:rsid w:val="00072A98"/>
    <w:rsid w:val="00094E99"/>
    <w:rsid w:val="000B7704"/>
    <w:rsid w:val="000E27AD"/>
    <w:rsid w:val="000E57CF"/>
    <w:rsid w:val="000E714C"/>
    <w:rsid w:val="001049EA"/>
    <w:rsid w:val="00104A82"/>
    <w:rsid w:val="00107AAA"/>
    <w:rsid w:val="00117DB7"/>
    <w:rsid w:val="00124F2E"/>
    <w:rsid w:val="001262FF"/>
    <w:rsid w:val="001312E7"/>
    <w:rsid w:val="001346E9"/>
    <w:rsid w:val="00141683"/>
    <w:rsid w:val="001458F6"/>
    <w:rsid w:val="001476FD"/>
    <w:rsid w:val="00154A1B"/>
    <w:rsid w:val="00154E8A"/>
    <w:rsid w:val="00155843"/>
    <w:rsid w:val="0016174F"/>
    <w:rsid w:val="0018113A"/>
    <w:rsid w:val="0019191B"/>
    <w:rsid w:val="00195714"/>
    <w:rsid w:val="00197EB1"/>
    <w:rsid w:val="001C52D9"/>
    <w:rsid w:val="001D2519"/>
    <w:rsid w:val="001D277F"/>
    <w:rsid w:val="001D5C1A"/>
    <w:rsid w:val="001F2C93"/>
    <w:rsid w:val="002064A5"/>
    <w:rsid w:val="00207691"/>
    <w:rsid w:val="00211163"/>
    <w:rsid w:val="00211C75"/>
    <w:rsid w:val="00223F56"/>
    <w:rsid w:val="002369EB"/>
    <w:rsid w:val="00253431"/>
    <w:rsid w:val="002579C2"/>
    <w:rsid w:val="00272315"/>
    <w:rsid w:val="00274303"/>
    <w:rsid w:val="002830FC"/>
    <w:rsid w:val="0028545B"/>
    <w:rsid w:val="002D2F65"/>
    <w:rsid w:val="002E5BEA"/>
    <w:rsid w:val="002F12B8"/>
    <w:rsid w:val="002F2A7F"/>
    <w:rsid w:val="003049A4"/>
    <w:rsid w:val="003061F9"/>
    <w:rsid w:val="003074C8"/>
    <w:rsid w:val="00314412"/>
    <w:rsid w:val="00316561"/>
    <w:rsid w:val="003223E0"/>
    <w:rsid w:val="00327343"/>
    <w:rsid w:val="003426CD"/>
    <w:rsid w:val="00350AAF"/>
    <w:rsid w:val="00353097"/>
    <w:rsid w:val="00354448"/>
    <w:rsid w:val="00357EA1"/>
    <w:rsid w:val="003646D3"/>
    <w:rsid w:val="00392566"/>
    <w:rsid w:val="003A0BC8"/>
    <w:rsid w:val="003B32E9"/>
    <w:rsid w:val="003C311C"/>
    <w:rsid w:val="003D3F92"/>
    <w:rsid w:val="003F0972"/>
    <w:rsid w:val="004040F0"/>
    <w:rsid w:val="004260AF"/>
    <w:rsid w:val="004377B4"/>
    <w:rsid w:val="00474743"/>
    <w:rsid w:val="00474C33"/>
    <w:rsid w:val="00477A4E"/>
    <w:rsid w:val="00486A26"/>
    <w:rsid w:val="004B0618"/>
    <w:rsid w:val="004B33A5"/>
    <w:rsid w:val="004B6D69"/>
    <w:rsid w:val="004C2F89"/>
    <w:rsid w:val="004C4CE6"/>
    <w:rsid w:val="004C4FA5"/>
    <w:rsid w:val="004D61F3"/>
    <w:rsid w:val="004D75FD"/>
    <w:rsid w:val="004F02BF"/>
    <w:rsid w:val="004F0A2A"/>
    <w:rsid w:val="004F1483"/>
    <w:rsid w:val="004F1B4D"/>
    <w:rsid w:val="005038C2"/>
    <w:rsid w:val="00503DDA"/>
    <w:rsid w:val="0050647D"/>
    <w:rsid w:val="005166B8"/>
    <w:rsid w:val="005271F5"/>
    <w:rsid w:val="00531E98"/>
    <w:rsid w:val="005345AA"/>
    <w:rsid w:val="00544395"/>
    <w:rsid w:val="00547CFF"/>
    <w:rsid w:val="00551317"/>
    <w:rsid w:val="00560E6E"/>
    <w:rsid w:val="00581FF7"/>
    <w:rsid w:val="0059463A"/>
    <w:rsid w:val="005973E1"/>
    <w:rsid w:val="005A3CB6"/>
    <w:rsid w:val="005A7F89"/>
    <w:rsid w:val="005B610A"/>
    <w:rsid w:val="005C69EF"/>
    <w:rsid w:val="005D1CB9"/>
    <w:rsid w:val="005E38C8"/>
    <w:rsid w:val="005E502A"/>
    <w:rsid w:val="005F1F99"/>
    <w:rsid w:val="00600B53"/>
    <w:rsid w:val="00602A35"/>
    <w:rsid w:val="00611AD7"/>
    <w:rsid w:val="00614A59"/>
    <w:rsid w:val="00617078"/>
    <w:rsid w:val="0061787C"/>
    <w:rsid w:val="00621343"/>
    <w:rsid w:val="006311C8"/>
    <w:rsid w:val="00633850"/>
    <w:rsid w:val="00635B76"/>
    <w:rsid w:val="00651026"/>
    <w:rsid w:val="00662056"/>
    <w:rsid w:val="0066236D"/>
    <w:rsid w:val="0067397F"/>
    <w:rsid w:val="00685385"/>
    <w:rsid w:val="00696870"/>
    <w:rsid w:val="006A7901"/>
    <w:rsid w:val="006B52BA"/>
    <w:rsid w:val="006C0C4F"/>
    <w:rsid w:val="006C3265"/>
    <w:rsid w:val="006C570D"/>
    <w:rsid w:val="006C7F45"/>
    <w:rsid w:val="006E4E05"/>
    <w:rsid w:val="006F0154"/>
    <w:rsid w:val="0070274B"/>
    <w:rsid w:val="00702AB2"/>
    <w:rsid w:val="00704A1D"/>
    <w:rsid w:val="00713FBC"/>
    <w:rsid w:val="00717369"/>
    <w:rsid w:val="007428D2"/>
    <w:rsid w:val="007454AB"/>
    <w:rsid w:val="00747CC4"/>
    <w:rsid w:val="00755623"/>
    <w:rsid w:val="007562D8"/>
    <w:rsid w:val="0076574D"/>
    <w:rsid w:val="00780131"/>
    <w:rsid w:val="007853FD"/>
    <w:rsid w:val="00791A95"/>
    <w:rsid w:val="007A0CA0"/>
    <w:rsid w:val="007A5CD8"/>
    <w:rsid w:val="007A71DA"/>
    <w:rsid w:val="007C0677"/>
    <w:rsid w:val="007C6920"/>
    <w:rsid w:val="007C7605"/>
    <w:rsid w:val="007D20F7"/>
    <w:rsid w:val="007D241D"/>
    <w:rsid w:val="007E2B86"/>
    <w:rsid w:val="007E67EA"/>
    <w:rsid w:val="007F0B52"/>
    <w:rsid w:val="007F2C23"/>
    <w:rsid w:val="00807350"/>
    <w:rsid w:val="008073F0"/>
    <w:rsid w:val="00826A9B"/>
    <w:rsid w:val="00826EE1"/>
    <w:rsid w:val="0085758C"/>
    <w:rsid w:val="00862D92"/>
    <w:rsid w:val="0088052D"/>
    <w:rsid w:val="008843D1"/>
    <w:rsid w:val="00891229"/>
    <w:rsid w:val="00897048"/>
    <w:rsid w:val="008A1183"/>
    <w:rsid w:val="008A603D"/>
    <w:rsid w:val="008B5C6F"/>
    <w:rsid w:val="008E7546"/>
    <w:rsid w:val="00907A68"/>
    <w:rsid w:val="00912B5F"/>
    <w:rsid w:val="00915E38"/>
    <w:rsid w:val="0092097D"/>
    <w:rsid w:val="009356B1"/>
    <w:rsid w:val="00944330"/>
    <w:rsid w:val="00945EB8"/>
    <w:rsid w:val="009462BA"/>
    <w:rsid w:val="00974ABF"/>
    <w:rsid w:val="00976DA2"/>
    <w:rsid w:val="00986AAB"/>
    <w:rsid w:val="009934C0"/>
    <w:rsid w:val="009B1712"/>
    <w:rsid w:val="009C64C3"/>
    <w:rsid w:val="009C7E57"/>
    <w:rsid w:val="009D36CC"/>
    <w:rsid w:val="009D7982"/>
    <w:rsid w:val="009E1975"/>
    <w:rsid w:val="009E19A7"/>
    <w:rsid w:val="009E5054"/>
    <w:rsid w:val="009E5621"/>
    <w:rsid w:val="009F3F62"/>
    <w:rsid w:val="00A00764"/>
    <w:rsid w:val="00A12D5B"/>
    <w:rsid w:val="00A13D58"/>
    <w:rsid w:val="00A26FE9"/>
    <w:rsid w:val="00A40562"/>
    <w:rsid w:val="00A4438C"/>
    <w:rsid w:val="00A44C0F"/>
    <w:rsid w:val="00A53E44"/>
    <w:rsid w:val="00A60E12"/>
    <w:rsid w:val="00A7308C"/>
    <w:rsid w:val="00A972CD"/>
    <w:rsid w:val="00AA2E9D"/>
    <w:rsid w:val="00AA3969"/>
    <w:rsid w:val="00AA3A20"/>
    <w:rsid w:val="00AA3E10"/>
    <w:rsid w:val="00AB09FD"/>
    <w:rsid w:val="00AD197F"/>
    <w:rsid w:val="00AD40D7"/>
    <w:rsid w:val="00AD4EF7"/>
    <w:rsid w:val="00AE2EE1"/>
    <w:rsid w:val="00AF6C40"/>
    <w:rsid w:val="00B0247B"/>
    <w:rsid w:val="00B14DD7"/>
    <w:rsid w:val="00B35F2F"/>
    <w:rsid w:val="00B40EDD"/>
    <w:rsid w:val="00B41C34"/>
    <w:rsid w:val="00B432CB"/>
    <w:rsid w:val="00B46C71"/>
    <w:rsid w:val="00B5730D"/>
    <w:rsid w:val="00B652AB"/>
    <w:rsid w:val="00B73012"/>
    <w:rsid w:val="00B73CCE"/>
    <w:rsid w:val="00B97679"/>
    <w:rsid w:val="00BB33DC"/>
    <w:rsid w:val="00BB3D16"/>
    <w:rsid w:val="00BB55C0"/>
    <w:rsid w:val="00BB7C67"/>
    <w:rsid w:val="00BC4191"/>
    <w:rsid w:val="00BC613D"/>
    <w:rsid w:val="00BD13FA"/>
    <w:rsid w:val="00BE5DD3"/>
    <w:rsid w:val="00BF3712"/>
    <w:rsid w:val="00BF58A1"/>
    <w:rsid w:val="00BF7CED"/>
    <w:rsid w:val="00C01A6D"/>
    <w:rsid w:val="00C025B3"/>
    <w:rsid w:val="00C0295B"/>
    <w:rsid w:val="00C03725"/>
    <w:rsid w:val="00C05CCF"/>
    <w:rsid w:val="00C05F9B"/>
    <w:rsid w:val="00C21CEA"/>
    <w:rsid w:val="00C27439"/>
    <w:rsid w:val="00C33429"/>
    <w:rsid w:val="00C50233"/>
    <w:rsid w:val="00C51297"/>
    <w:rsid w:val="00C55C52"/>
    <w:rsid w:val="00C5749D"/>
    <w:rsid w:val="00C6487D"/>
    <w:rsid w:val="00C71419"/>
    <w:rsid w:val="00C80A19"/>
    <w:rsid w:val="00C861F6"/>
    <w:rsid w:val="00C92285"/>
    <w:rsid w:val="00CB4FC0"/>
    <w:rsid w:val="00CB6432"/>
    <w:rsid w:val="00CC225B"/>
    <w:rsid w:val="00CC35B6"/>
    <w:rsid w:val="00CD0B36"/>
    <w:rsid w:val="00CD4F49"/>
    <w:rsid w:val="00CD6FEB"/>
    <w:rsid w:val="00CE2091"/>
    <w:rsid w:val="00CE255E"/>
    <w:rsid w:val="00CE36BD"/>
    <w:rsid w:val="00CE46C2"/>
    <w:rsid w:val="00CF2630"/>
    <w:rsid w:val="00CF2AB1"/>
    <w:rsid w:val="00CF7CD7"/>
    <w:rsid w:val="00D040F7"/>
    <w:rsid w:val="00D1186C"/>
    <w:rsid w:val="00D135F3"/>
    <w:rsid w:val="00D16B17"/>
    <w:rsid w:val="00D1790D"/>
    <w:rsid w:val="00D23342"/>
    <w:rsid w:val="00D25616"/>
    <w:rsid w:val="00D36F7E"/>
    <w:rsid w:val="00D5358F"/>
    <w:rsid w:val="00D54CBA"/>
    <w:rsid w:val="00D552F3"/>
    <w:rsid w:val="00D65DD9"/>
    <w:rsid w:val="00D702EC"/>
    <w:rsid w:val="00D708C3"/>
    <w:rsid w:val="00D73E47"/>
    <w:rsid w:val="00D87DFB"/>
    <w:rsid w:val="00D87F66"/>
    <w:rsid w:val="00DA672C"/>
    <w:rsid w:val="00DB0822"/>
    <w:rsid w:val="00DD1826"/>
    <w:rsid w:val="00DD477B"/>
    <w:rsid w:val="00DE1BEC"/>
    <w:rsid w:val="00DE3006"/>
    <w:rsid w:val="00DF6730"/>
    <w:rsid w:val="00E07B96"/>
    <w:rsid w:val="00E2012E"/>
    <w:rsid w:val="00E314A4"/>
    <w:rsid w:val="00E406FC"/>
    <w:rsid w:val="00E51345"/>
    <w:rsid w:val="00E60B4B"/>
    <w:rsid w:val="00E632AF"/>
    <w:rsid w:val="00E84199"/>
    <w:rsid w:val="00E91381"/>
    <w:rsid w:val="00ED111D"/>
    <w:rsid w:val="00ED347A"/>
    <w:rsid w:val="00EF3C02"/>
    <w:rsid w:val="00F1021C"/>
    <w:rsid w:val="00F26D01"/>
    <w:rsid w:val="00F420F6"/>
    <w:rsid w:val="00F4575E"/>
    <w:rsid w:val="00F45B9C"/>
    <w:rsid w:val="00F67734"/>
    <w:rsid w:val="00F67AB4"/>
    <w:rsid w:val="00F70ED7"/>
    <w:rsid w:val="00F8087B"/>
    <w:rsid w:val="00F81AC8"/>
    <w:rsid w:val="00F954E7"/>
    <w:rsid w:val="00FA0DC5"/>
    <w:rsid w:val="00FA1519"/>
    <w:rsid w:val="00FA5D26"/>
    <w:rsid w:val="00FB2507"/>
    <w:rsid w:val="00FD2C52"/>
    <w:rsid w:val="00FD532D"/>
    <w:rsid w:val="00FE3C8C"/>
    <w:rsid w:val="00FF004B"/>
    <w:rsid w:val="00FF02AE"/>
    <w:rsid w:val="00FF5425"/>
    <w:rsid w:val="00FF6E00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04"/>
  </w:style>
  <w:style w:type="paragraph" w:styleId="1">
    <w:name w:val="heading 1"/>
    <w:basedOn w:val="a"/>
    <w:next w:val="a"/>
    <w:link w:val="10"/>
    <w:uiPriority w:val="9"/>
    <w:qFormat/>
    <w:rsid w:val="00191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A1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D58"/>
    <w:rPr>
      <w:b/>
      <w:bCs/>
    </w:rPr>
  </w:style>
  <w:style w:type="paragraph" w:styleId="a5">
    <w:name w:val="List Paragraph"/>
    <w:basedOn w:val="a"/>
    <w:uiPriority w:val="34"/>
    <w:qFormat/>
    <w:rsid w:val="00A13D58"/>
    <w:pPr>
      <w:ind w:left="720"/>
      <w:contextualSpacing/>
    </w:pPr>
  </w:style>
  <w:style w:type="table" w:styleId="a6">
    <w:name w:val="Table Grid"/>
    <w:basedOn w:val="a1"/>
    <w:uiPriority w:val="59"/>
    <w:rsid w:val="00A53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C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5B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0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0764"/>
  </w:style>
  <w:style w:type="paragraph" w:styleId="ab">
    <w:name w:val="footer"/>
    <w:basedOn w:val="a"/>
    <w:link w:val="ac"/>
    <w:uiPriority w:val="99"/>
    <w:unhideWhenUsed/>
    <w:rsid w:val="00A0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0764"/>
  </w:style>
  <w:style w:type="character" w:styleId="ad">
    <w:name w:val="Hyperlink"/>
    <w:basedOn w:val="a0"/>
    <w:uiPriority w:val="99"/>
    <w:unhideWhenUsed/>
    <w:rsid w:val="0085758C"/>
    <w:rPr>
      <w:color w:val="0000FF"/>
      <w:u w:val="single"/>
    </w:rPr>
  </w:style>
  <w:style w:type="paragraph" w:styleId="ae">
    <w:name w:val="No Spacing"/>
    <w:uiPriority w:val="1"/>
    <w:qFormat/>
    <w:rsid w:val="0070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BC4191"/>
    <w:rPr>
      <w:i/>
      <w:iCs/>
    </w:rPr>
  </w:style>
  <w:style w:type="paragraph" w:styleId="af0">
    <w:name w:val="Body Text"/>
    <w:basedOn w:val="a"/>
    <w:link w:val="af1"/>
    <w:rsid w:val="00BC4191"/>
    <w:pPr>
      <w:tabs>
        <w:tab w:val="left" w:pos="694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BC419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next w:val="a6"/>
    <w:uiPriority w:val="39"/>
    <w:rsid w:val="00D16B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D16B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16B17"/>
  </w:style>
  <w:style w:type="table" w:customStyle="1" w:styleId="3">
    <w:name w:val="Сетка таблицы3"/>
    <w:basedOn w:val="a1"/>
    <w:next w:val="a6"/>
    <w:uiPriority w:val="39"/>
    <w:rsid w:val="00D16B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16B17"/>
  </w:style>
  <w:style w:type="table" w:customStyle="1" w:styleId="111">
    <w:name w:val="Сетка таблицы11"/>
    <w:basedOn w:val="a1"/>
    <w:next w:val="a6"/>
    <w:uiPriority w:val="59"/>
    <w:rsid w:val="00D16B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6"/>
    <w:uiPriority w:val="59"/>
    <w:rsid w:val="00D16B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D16B17"/>
  </w:style>
  <w:style w:type="numbering" w:customStyle="1" w:styleId="30">
    <w:name w:val="Нет списка3"/>
    <w:next w:val="a2"/>
    <w:uiPriority w:val="99"/>
    <w:semiHidden/>
    <w:unhideWhenUsed/>
    <w:rsid w:val="00D16B17"/>
  </w:style>
  <w:style w:type="numbering" w:customStyle="1" w:styleId="4">
    <w:name w:val="Нет списка4"/>
    <w:next w:val="a2"/>
    <w:semiHidden/>
    <w:rsid w:val="00D16B17"/>
  </w:style>
  <w:style w:type="table" w:customStyle="1" w:styleId="31">
    <w:name w:val="Сетка таблицы31"/>
    <w:basedOn w:val="a1"/>
    <w:next w:val="a6"/>
    <w:rsid w:val="00D16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тиль таблицы1"/>
    <w:basedOn w:val="a1"/>
    <w:rsid w:val="00D16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numbering" w:customStyle="1" w:styleId="5">
    <w:name w:val="Нет списка5"/>
    <w:next w:val="a2"/>
    <w:semiHidden/>
    <w:unhideWhenUsed/>
    <w:rsid w:val="00D16B17"/>
  </w:style>
  <w:style w:type="table" w:customStyle="1" w:styleId="40">
    <w:name w:val="Сетка таблицы4"/>
    <w:basedOn w:val="a1"/>
    <w:next w:val="a6"/>
    <w:rsid w:val="00D16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тиль таблицы11"/>
    <w:basedOn w:val="a1"/>
    <w:rsid w:val="00D16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character" w:styleId="af2">
    <w:name w:val="line number"/>
    <w:basedOn w:val="a0"/>
    <w:uiPriority w:val="99"/>
    <w:semiHidden/>
    <w:unhideWhenUsed/>
    <w:rsid w:val="00D16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1B"/>
  </w:style>
  <w:style w:type="paragraph" w:styleId="1">
    <w:name w:val="heading 1"/>
    <w:basedOn w:val="a"/>
    <w:next w:val="a"/>
    <w:link w:val="10"/>
    <w:uiPriority w:val="9"/>
    <w:qFormat/>
    <w:rsid w:val="00191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A1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D58"/>
    <w:rPr>
      <w:b/>
      <w:bCs/>
    </w:rPr>
  </w:style>
  <w:style w:type="paragraph" w:styleId="a5">
    <w:name w:val="List Paragraph"/>
    <w:basedOn w:val="a"/>
    <w:uiPriority w:val="34"/>
    <w:qFormat/>
    <w:rsid w:val="00A13D58"/>
    <w:pPr>
      <w:ind w:left="720"/>
      <w:contextualSpacing/>
    </w:pPr>
  </w:style>
  <w:style w:type="table" w:styleId="a6">
    <w:name w:val="Table Grid"/>
    <w:basedOn w:val="a1"/>
    <w:uiPriority w:val="59"/>
    <w:rsid w:val="00A53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C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editSubjectField('396',%20this,%20true)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E8A3C-4F6D-4DEA-BE85-171DA342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11501</Words>
  <Characters>65562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Admin</cp:lastModifiedBy>
  <cp:revision>95</cp:revision>
  <cp:lastPrinted>2021-08-23T12:48:00Z</cp:lastPrinted>
  <dcterms:created xsi:type="dcterms:W3CDTF">2015-09-08T18:38:00Z</dcterms:created>
  <dcterms:modified xsi:type="dcterms:W3CDTF">2022-02-08T13:23:00Z</dcterms:modified>
</cp:coreProperties>
</file>